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BF3" w:rsidRDefault="00615AA4" w:rsidP="00465BF3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9D14BA" wp14:editId="7030F5B0">
                <wp:simplePos x="0" y="0"/>
                <wp:positionH relativeFrom="margin">
                  <wp:posOffset>5238750</wp:posOffset>
                </wp:positionH>
                <wp:positionV relativeFrom="paragraph">
                  <wp:posOffset>-635</wp:posOffset>
                </wp:positionV>
                <wp:extent cx="800735" cy="293511"/>
                <wp:effectExtent l="0" t="0" r="18415" b="1143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735" cy="2935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5AA4" w:rsidRPr="00BA7918" w:rsidRDefault="00615AA4" w:rsidP="00465BF3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 w:rsidRPr="00BA7918">
                              <w:rPr>
                                <w:b/>
                              </w:rPr>
                              <w:t>Mẫu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05a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D14B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2.5pt;margin-top:-.05pt;width:63.05pt;height:23.1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">
                <v:textbox>
                  <w:txbxContent>
                    <w:p w:rsidR="00615AA4" w:rsidRPr="00BA7918" w:rsidRDefault="00615AA4" w:rsidP="00465BF3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 w:rsidRPr="00BA7918">
                        <w:rPr>
                          <w:b/>
                        </w:rPr>
                        <w:t>M</w:t>
                      </w:r>
                      <w:bookmarkStart w:id="1" w:name="_GoBack"/>
                      <w:r w:rsidRPr="00BA7918">
                        <w:rPr>
                          <w:b/>
                        </w:rPr>
                        <w:t>ẫu</w:t>
                      </w:r>
                      <w:proofErr w:type="spellEnd"/>
                      <w:r>
                        <w:rPr>
                          <w:b/>
                        </w:rPr>
                        <w:t xml:space="preserve"> 05a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65BF3" w:rsidRDefault="008074AF" w:rsidP="00465BF3">
      <w:pPr>
        <w:jc w:val="center"/>
        <w:rPr>
          <w:b/>
        </w:rPr>
      </w:pPr>
      <w:r>
        <w:rPr>
          <w:b/>
        </w:rPr>
        <w:t>QUY ĐỊNH VIẾT</w:t>
      </w:r>
      <w:r w:rsidR="00465BF3" w:rsidRPr="006C07B5">
        <w:rPr>
          <w:b/>
        </w:rPr>
        <w:t xml:space="preserve"> </w:t>
      </w:r>
      <w:r w:rsidR="00465BF3">
        <w:rPr>
          <w:b/>
        </w:rPr>
        <w:t>BÁO CÁO T</w:t>
      </w:r>
      <w:r w:rsidR="00465BF3" w:rsidRPr="008D3AB3">
        <w:rPr>
          <w:b/>
        </w:rPr>
        <w:t>ỔNG</w:t>
      </w:r>
      <w:r w:rsidR="00465BF3">
        <w:rPr>
          <w:b/>
        </w:rPr>
        <w:t xml:space="preserve"> K</w:t>
      </w:r>
      <w:r w:rsidR="00465BF3" w:rsidRPr="008D3AB3">
        <w:rPr>
          <w:b/>
        </w:rPr>
        <w:t>Ế</w:t>
      </w:r>
      <w:r w:rsidR="00465BF3">
        <w:rPr>
          <w:b/>
        </w:rPr>
        <w:t>T</w:t>
      </w:r>
    </w:p>
    <w:p w:rsidR="00465BF3" w:rsidRPr="006C07B5" w:rsidRDefault="00465BF3" w:rsidP="00465BF3">
      <w:pPr>
        <w:jc w:val="center"/>
        <w:rPr>
          <w:b/>
        </w:rPr>
      </w:pPr>
    </w:p>
    <w:p w:rsidR="0056451E" w:rsidRPr="00C12D23" w:rsidRDefault="00465BF3" w:rsidP="008D2191">
      <w:pPr>
        <w:spacing w:before="120" w:after="120"/>
        <w:ind w:firstLine="720"/>
        <w:jc w:val="both"/>
        <w:rPr>
          <w:sz w:val="26"/>
          <w:szCs w:val="26"/>
        </w:rPr>
      </w:pPr>
      <w:proofErr w:type="spellStart"/>
      <w:r w:rsidRPr="00C12D23">
        <w:rPr>
          <w:sz w:val="26"/>
          <w:szCs w:val="26"/>
        </w:rPr>
        <w:t>Báo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cáo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tổng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kết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đề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tài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là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cơ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sở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để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hội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đồng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đánh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giá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kết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quả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thực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hiện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đề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tài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color w:val="000000"/>
          <w:sz w:val="26"/>
          <w:szCs w:val="26"/>
        </w:rPr>
        <w:t>nghiên</w:t>
      </w:r>
      <w:proofErr w:type="spellEnd"/>
      <w:r w:rsidRPr="00C12D23">
        <w:rPr>
          <w:color w:val="000000"/>
          <w:sz w:val="26"/>
          <w:szCs w:val="26"/>
        </w:rPr>
        <w:t xml:space="preserve"> </w:t>
      </w:r>
      <w:proofErr w:type="spellStart"/>
      <w:r w:rsidRPr="00C12D23">
        <w:rPr>
          <w:color w:val="000000"/>
          <w:sz w:val="26"/>
          <w:szCs w:val="26"/>
        </w:rPr>
        <w:t>cứu</w:t>
      </w:r>
      <w:proofErr w:type="spellEnd"/>
      <w:r w:rsidRPr="00C12D23">
        <w:rPr>
          <w:color w:val="000000"/>
          <w:sz w:val="26"/>
          <w:szCs w:val="26"/>
        </w:rPr>
        <w:t xml:space="preserve"> khoa </w:t>
      </w:r>
      <w:proofErr w:type="spellStart"/>
      <w:r w:rsidRPr="00C12D23">
        <w:rPr>
          <w:color w:val="000000"/>
          <w:sz w:val="26"/>
          <w:szCs w:val="26"/>
        </w:rPr>
        <w:t>học</w:t>
      </w:r>
      <w:proofErr w:type="spellEnd"/>
      <w:r w:rsidRPr="00C12D23">
        <w:rPr>
          <w:color w:val="000000"/>
          <w:sz w:val="26"/>
          <w:szCs w:val="26"/>
        </w:rPr>
        <w:t xml:space="preserve"> </w:t>
      </w:r>
      <w:proofErr w:type="spellStart"/>
      <w:r w:rsidRPr="00C12D23">
        <w:rPr>
          <w:color w:val="000000"/>
          <w:sz w:val="26"/>
          <w:szCs w:val="26"/>
        </w:rPr>
        <w:t>của</w:t>
      </w:r>
      <w:proofErr w:type="spellEnd"/>
      <w:r w:rsidRPr="00C12D23">
        <w:rPr>
          <w:color w:val="000000"/>
          <w:sz w:val="26"/>
          <w:szCs w:val="26"/>
        </w:rPr>
        <w:t xml:space="preserve"> </w:t>
      </w:r>
      <w:proofErr w:type="spellStart"/>
      <w:r w:rsidRPr="00C12D23">
        <w:rPr>
          <w:color w:val="000000"/>
          <w:sz w:val="26"/>
          <w:szCs w:val="26"/>
        </w:rPr>
        <w:t>sinh</w:t>
      </w:r>
      <w:proofErr w:type="spellEnd"/>
      <w:r w:rsidRPr="00C12D23">
        <w:rPr>
          <w:color w:val="000000"/>
          <w:sz w:val="26"/>
          <w:szCs w:val="26"/>
        </w:rPr>
        <w:t xml:space="preserve"> </w:t>
      </w:r>
      <w:proofErr w:type="spellStart"/>
      <w:r w:rsidRPr="00C12D23">
        <w:rPr>
          <w:color w:val="000000"/>
          <w:sz w:val="26"/>
          <w:szCs w:val="26"/>
        </w:rPr>
        <w:t>viên</w:t>
      </w:r>
      <w:proofErr w:type="spellEnd"/>
      <w:r w:rsidRPr="00C12D23">
        <w:rPr>
          <w:sz w:val="26"/>
          <w:szCs w:val="26"/>
        </w:rPr>
        <w:t xml:space="preserve">. </w:t>
      </w:r>
      <w:proofErr w:type="spellStart"/>
      <w:r w:rsidRPr="00C12D23">
        <w:rPr>
          <w:sz w:val="26"/>
          <w:szCs w:val="26"/>
        </w:rPr>
        <w:t>Báo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cáo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tổng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kết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phải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phản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ánh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đầy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đủ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nội</w:t>
      </w:r>
      <w:proofErr w:type="spellEnd"/>
      <w:r w:rsidRPr="00C12D23">
        <w:rPr>
          <w:sz w:val="26"/>
          <w:szCs w:val="26"/>
        </w:rPr>
        <w:t xml:space="preserve"> dung, </w:t>
      </w:r>
      <w:proofErr w:type="spellStart"/>
      <w:r w:rsidRPr="00C12D23">
        <w:rPr>
          <w:sz w:val="26"/>
          <w:szCs w:val="26"/>
        </w:rPr>
        <w:t>kết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quả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thực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hiện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đề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tài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và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phải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rFonts w:hint="eastAsia"/>
          <w:sz w:val="26"/>
          <w:szCs w:val="26"/>
        </w:rPr>
        <w:t>đư</w:t>
      </w:r>
      <w:r w:rsidRPr="00C12D23">
        <w:rPr>
          <w:sz w:val="26"/>
          <w:szCs w:val="26"/>
        </w:rPr>
        <w:t>ợc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đóng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thành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quyển</w:t>
      </w:r>
      <w:proofErr w:type="spellEnd"/>
      <w:r w:rsidRPr="00C12D23">
        <w:rPr>
          <w:sz w:val="26"/>
          <w:szCs w:val="26"/>
        </w:rPr>
        <w:t>.</w:t>
      </w:r>
      <w:r w:rsidR="008D2191">
        <w:rPr>
          <w:sz w:val="26"/>
          <w:szCs w:val="26"/>
        </w:rPr>
        <w:t xml:space="preserve"> </w:t>
      </w:r>
      <w:proofErr w:type="spellStart"/>
      <w:r w:rsidR="0056451E" w:rsidRPr="0056451E">
        <w:rPr>
          <w:color w:val="FF0000"/>
          <w:sz w:val="26"/>
          <w:szCs w:val="26"/>
        </w:rPr>
        <w:t>Nộp</w:t>
      </w:r>
      <w:proofErr w:type="spellEnd"/>
      <w:r w:rsidR="0056451E" w:rsidRPr="0056451E">
        <w:rPr>
          <w:color w:val="FF0000"/>
          <w:sz w:val="26"/>
          <w:szCs w:val="26"/>
        </w:rPr>
        <w:t xml:space="preserve"> </w:t>
      </w:r>
      <w:proofErr w:type="spellStart"/>
      <w:r w:rsidR="0056451E" w:rsidRPr="0056451E">
        <w:rPr>
          <w:color w:val="FF0000"/>
          <w:sz w:val="26"/>
          <w:szCs w:val="26"/>
        </w:rPr>
        <w:t>trước</w:t>
      </w:r>
      <w:proofErr w:type="spellEnd"/>
      <w:r w:rsidR="0056451E" w:rsidRPr="0056451E">
        <w:rPr>
          <w:color w:val="FF0000"/>
          <w:sz w:val="26"/>
          <w:szCs w:val="26"/>
        </w:rPr>
        <w:t xml:space="preserve"> </w:t>
      </w:r>
      <w:proofErr w:type="spellStart"/>
      <w:r w:rsidR="0031708D">
        <w:rPr>
          <w:color w:val="FF0000"/>
          <w:sz w:val="26"/>
          <w:szCs w:val="26"/>
        </w:rPr>
        <w:t>ngày</w:t>
      </w:r>
      <w:proofErr w:type="spellEnd"/>
      <w:r w:rsidR="0031708D">
        <w:rPr>
          <w:color w:val="FF0000"/>
          <w:sz w:val="26"/>
          <w:szCs w:val="26"/>
        </w:rPr>
        <w:t xml:space="preserve"> </w:t>
      </w:r>
      <w:r w:rsidR="008509EA">
        <w:rPr>
          <w:color w:val="FF0000"/>
          <w:sz w:val="26"/>
          <w:szCs w:val="26"/>
        </w:rPr>
        <w:t>1</w:t>
      </w:r>
      <w:r w:rsidR="0031708D">
        <w:rPr>
          <w:color w:val="FF0000"/>
          <w:sz w:val="26"/>
          <w:szCs w:val="26"/>
        </w:rPr>
        <w:t>/4/202</w:t>
      </w:r>
      <w:r w:rsidR="003C5410">
        <w:rPr>
          <w:color w:val="FF0000"/>
          <w:sz w:val="26"/>
          <w:szCs w:val="26"/>
        </w:rPr>
        <w:t>6</w:t>
      </w:r>
      <w:bookmarkStart w:id="0" w:name="_GoBack"/>
      <w:bookmarkEnd w:id="0"/>
      <w:r w:rsidR="0056451E" w:rsidRPr="0056451E">
        <w:rPr>
          <w:color w:val="FF0000"/>
          <w:sz w:val="26"/>
          <w:szCs w:val="26"/>
        </w:rPr>
        <w:t>.</w:t>
      </w:r>
    </w:p>
    <w:p w:rsidR="00465BF3" w:rsidRPr="00C12D23" w:rsidRDefault="00465BF3" w:rsidP="00465BF3">
      <w:pPr>
        <w:spacing w:before="120" w:after="120"/>
        <w:ind w:firstLine="720"/>
        <w:rPr>
          <w:b/>
          <w:sz w:val="26"/>
          <w:szCs w:val="26"/>
        </w:rPr>
      </w:pPr>
      <w:proofErr w:type="spellStart"/>
      <w:r w:rsidRPr="00C12D23">
        <w:rPr>
          <w:b/>
          <w:sz w:val="26"/>
          <w:szCs w:val="26"/>
        </w:rPr>
        <w:t>Nội</w:t>
      </w:r>
      <w:proofErr w:type="spellEnd"/>
      <w:r w:rsidRPr="00C12D23">
        <w:rPr>
          <w:b/>
          <w:sz w:val="26"/>
          <w:szCs w:val="26"/>
        </w:rPr>
        <w:t xml:space="preserve"> dung:</w:t>
      </w:r>
    </w:p>
    <w:p w:rsidR="00465BF3" w:rsidRPr="00C12D23" w:rsidRDefault="00465BF3" w:rsidP="00465BF3">
      <w:pPr>
        <w:numPr>
          <w:ilvl w:val="0"/>
          <w:numId w:val="15"/>
        </w:numPr>
        <w:tabs>
          <w:tab w:val="left" w:pos="900"/>
          <w:tab w:val="left" w:pos="990"/>
        </w:tabs>
        <w:spacing w:before="120" w:after="120"/>
        <w:ind w:left="0" w:firstLine="720"/>
        <w:jc w:val="both"/>
        <w:rPr>
          <w:sz w:val="26"/>
          <w:szCs w:val="26"/>
          <w:lang w:val="fr-FR"/>
        </w:rPr>
      </w:pPr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Mở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đầu</w:t>
      </w:r>
      <w:proofErr w:type="spellEnd"/>
      <w:r w:rsidRPr="00C12D23">
        <w:rPr>
          <w:sz w:val="26"/>
          <w:szCs w:val="26"/>
        </w:rPr>
        <w:t xml:space="preserve">: </w:t>
      </w:r>
      <w:proofErr w:type="spellStart"/>
      <w:r w:rsidRPr="00C12D23">
        <w:rPr>
          <w:sz w:val="26"/>
          <w:szCs w:val="26"/>
          <w:lang w:val="fr-FR"/>
        </w:rPr>
        <w:t>Tổng</w:t>
      </w:r>
      <w:proofErr w:type="spellEnd"/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quan</w:t>
      </w:r>
      <w:proofErr w:type="spellEnd"/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tình</w:t>
      </w:r>
      <w:proofErr w:type="spellEnd"/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hình</w:t>
      </w:r>
      <w:proofErr w:type="spellEnd"/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nghiên</w:t>
      </w:r>
      <w:proofErr w:type="spellEnd"/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cứu</w:t>
      </w:r>
      <w:proofErr w:type="spellEnd"/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thuộc</w:t>
      </w:r>
      <w:proofErr w:type="spellEnd"/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lĩnh</w:t>
      </w:r>
      <w:proofErr w:type="spellEnd"/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vực</w:t>
      </w:r>
      <w:proofErr w:type="spellEnd"/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đề</w:t>
      </w:r>
      <w:proofErr w:type="spellEnd"/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tài</w:t>
      </w:r>
      <w:proofErr w:type="spellEnd"/>
      <w:r w:rsidRPr="00C12D23">
        <w:rPr>
          <w:color w:val="000000"/>
          <w:sz w:val="26"/>
          <w:szCs w:val="26"/>
          <w:lang w:val="fr-FR"/>
        </w:rPr>
        <w:t>,</w:t>
      </w:r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lý</w:t>
      </w:r>
      <w:proofErr w:type="spellEnd"/>
      <w:r w:rsidRPr="00C12D23">
        <w:rPr>
          <w:sz w:val="26"/>
          <w:szCs w:val="26"/>
          <w:lang w:val="fr-FR"/>
        </w:rPr>
        <w:t xml:space="preserve"> do </w:t>
      </w:r>
      <w:proofErr w:type="spellStart"/>
      <w:r w:rsidRPr="00C12D23">
        <w:rPr>
          <w:sz w:val="26"/>
          <w:szCs w:val="26"/>
          <w:lang w:val="fr-FR"/>
        </w:rPr>
        <w:t>chọn</w:t>
      </w:r>
      <w:proofErr w:type="spellEnd"/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đề</w:t>
      </w:r>
      <w:proofErr w:type="spellEnd"/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tài</w:t>
      </w:r>
      <w:proofErr w:type="spellEnd"/>
      <w:r w:rsidRPr="00C12D23">
        <w:rPr>
          <w:sz w:val="26"/>
          <w:szCs w:val="26"/>
          <w:lang w:val="fr-FR"/>
        </w:rPr>
        <w:t xml:space="preserve">, </w:t>
      </w:r>
      <w:proofErr w:type="spellStart"/>
      <w:r w:rsidRPr="00C12D23">
        <w:rPr>
          <w:sz w:val="26"/>
          <w:szCs w:val="26"/>
          <w:lang w:val="fr-FR"/>
        </w:rPr>
        <w:t>mục</w:t>
      </w:r>
      <w:proofErr w:type="spellEnd"/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tiêu</w:t>
      </w:r>
      <w:proofErr w:type="spellEnd"/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đề</w:t>
      </w:r>
      <w:proofErr w:type="spellEnd"/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tài</w:t>
      </w:r>
      <w:proofErr w:type="spellEnd"/>
      <w:r w:rsidRPr="00C12D23">
        <w:rPr>
          <w:sz w:val="26"/>
          <w:szCs w:val="26"/>
          <w:lang w:val="fr-FR"/>
        </w:rPr>
        <w:t xml:space="preserve">, </w:t>
      </w:r>
      <w:proofErr w:type="spellStart"/>
      <w:r w:rsidRPr="00C12D23">
        <w:rPr>
          <w:sz w:val="26"/>
          <w:szCs w:val="26"/>
          <w:lang w:val="fr-FR"/>
        </w:rPr>
        <w:t>phương</w:t>
      </w:r>
      <w:proofErr w:type="spellEnd"/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pháp</w:t>
      </w:r>
      <w:proofErr w:type="spellEnd"/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nghiên</w:t>
      </w:r>
      <w:proofErr w:type="spellEnd"/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cứu</w:t>
      </w:r>
      <w:proofErr w:type="spellEnd"/>
      <w:r w:rsidRPr="00C12D23">
        <w:rPr>
          <w:sz w:val="26"/>
          <w:szCs w:val="26"/>
          <w:lang w:val="fr-FR"/>
        </w:rPr>
        <w:t xml:space="preserve">, </w:t>
      </w:r>
      <w:proofErr w:type="spellStart"/>
      <w:r w:rsidRPr="00C12D23">
        <w:rPr>
          <w:sz w:val="26"/>
          <w:szCs w:val="26"/>
          <w:lang w:val="fr-FR"/>
        </w:rPr>
        <w:t>đối</w:t>
      </w:r>
      <w:proofErr w:type="spellEnd"/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tượng</w:t>
      </w:r>
      <w:proofErr w:type="spellEnd"/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và</w:t>
      </w:r>
      <w:proofErr w:type="spellEnd"/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phạm</w:t>
      </w:r>
      <w:proofErr w:type="spellEnd"/>
      <w:r w:rsidRPr="00C12D23">
        <w:rPr>
          <w:sz w:val="26"/>
          <w:szCs w:val="26"/>
          <w:lang w:val="fr-FR"/>
        </w:rPr>
        <w:t xml:space="preserve"> vi </w:t>
      </w:r>
      <w:proofErr w:type="spellStart"/>
      <w:r w:rsidRPr="00C12D23">
        <w:rPr>
          <w:sz w:val="26"/>
          <w:szCs w:val="26"/>
          <w:lang w:val="fr-FR"/>
        </w:rPr>
        <w:t>nghiên</w:t>
      </w:r>
      <w:proofErr w:type="spellEnd"/>
      <w:r w:rsidRPr="00C12D23">
        <w:rPr>
          <w:sz w:val="26"/>
          <w:szCs w:val="26"/>
          <w:lang w:val="fr-FR"/>
        </w:rPr>
        <w:t xml:space="preserve"> </w:t>
      </w:r>
      <w:proofErr w:type="spellStart"/>
      <w:r w:rsidRPr="00C12D23">
        <w:rPr>
          <w:sz w:val="26"/>
          <w:szCs w:val="26"/>
          <w:lang w:val="fr-FR"/>
        </w:rPr>
        <w:t>cứu</w:t>
      </w:r>
      <w:proofErr w:type="spellEnd"/>
      <w:r w:rsidRPr="00C12D23">
        <w:rPr>
          <w:sz w:val="26"/>
          <w:szCs w:val="26"/>
          <w:lang w:val="fr-FR"/>
        </w:rPr>
        <w:t>.</w:t>
      </w:r>
    </w:p>
    <w:p w:rsidR="00465BF3" w:rsidRPr="00C12D23" w:rsidRDefault="00465BF3" w:rsidP="00465BF3">
      <w:pPr>
        <w:numPr>
          <w:ilvl w:val="0"/>
          <w:numId w:val="15"/>
        </w:numPr>
        <w:tabs>
          <w:tab w:val="left" w:pos="900"/>
          <w:tab w:val="left" w:pos="990"/>
        </w:tabs>
        <w:spacing w:before="120" w:after="120"/>
        <w:ind w:left="0" w:firstLine="720"/>
        <w:jc w:val="both"/>
        <w:rPr>
          <w:sz w:val="26"/>
          <w:szCs w:val="26"/>
        </w:rPr>
      </w:pPr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Nội</w:t>
      </w:r>
      <w:proofErr w:type="spellEnd"/>
      <w:r w:rsidRPr="00C12D23">
        <w:rPr>
          <w:sz w:val="26"/>
          <w:szCs w:val="26"/>
        </w:rPr>
        <w:t xml:space="preserve"> dung </w:t>
      </w:r>
      <w:proofErr w:type="spellStart"/>
      <w:r w:rsidRPr="00C12D23">
        <w:rPr>
          <w:sz w:val="26"/>
          <w:szCs w:val="26"/>
        </w:rPr>
        <w:t>và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kết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quả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nghiên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cứu</w:t>
      </w:r>
      <w:proofErr w:type="spellEnd"/>
      <w:r w:rsidRPr="00C12D23">
        <w:rPr>
          <w:sz w:val="26"/>
          <w:szCs w:val="26"/>
        </w:rPr>
        <w:t xml:space="preserve">: </w:t>
      </w:r>
      <w:proofErr w:type="spellStart"/>
      <w:r w:rsidRPr="00C12D23">
        <w:rPr>
          <w:sz w:val="26"/>
          <w:szCs w:val="26"/>
        </w:rPr>
        <w:t>Các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chương</w:t>
      </w:r>
      <w:proofErr w:type="spellEnd"/>
      <w:r w:rsidRPr="00C12D23">
        <w:rPr>
          <w:sz w:val="26"/>
          <w:szCs w:val="26"/>
        </w:rPr>
        <w:t xml:space="preserve"> 1, 2, 3,...: </w:t>
      </w:r>
      <w:proofErr w:type="spellStart"/>
      <w:r w:rsidRPr="00C12D23">
        <w:rPr>
          <w:sz w:val="26"/>
          <w:szCs w:val="26"/>
        </w:rPr>
        <w:t>Nêu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các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kết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quả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nghiên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cứu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đạt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được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và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đánh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giá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về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các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kết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quả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này</w:t>
      </w:r>
      <w:proofErr w:type="spellEnd"/>
      <w:r w:rsidRPr="00C12D23">
        <w:rPr>
          <w:sz w:val="26"/>
          <w:szCs w:val="26"/>
        </w:rPr>
        <w:t>.</w:t>
      </w:r>
    </w:p>
    <w:p w:rsidR="008074AF" w:rsidRPr="008074AF" w:rsidRDefault="00465BF3" w:rsidP="00465BF3">
      <w:pPr>
        <w:numPr>
          <w:ilvl w:val="0"/>
          <w:numId w:val="15"/>
        </w:numPr>
        <w:tabs>
          <w:tab w:val="left" w:pos="900"/>
          <w:tab w:val="left" w:pos="990"/>
        </w:tabs>
        <w:spacing w:before="120" w:after="120"/>
        <w:ind w:left="0" w:firstLine="720"/>
        <w:jc w:val="both"/>
        <w:rPr>
          <w:sz w:val="26"/>
          <w:szCs w:val="26"/>
        </w:rPr>
      </w:pPr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Kết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luận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và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kiến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nghị</w:t>
      </w:r>
      <w:proofErr w:type="spellEnd"/>
      <w:r w:rsidRPr="00C12D23">
        <w:rPr>
          <w:sz w:val="26"/>
          <w:szCs w:val="26"/>
        </w:rPr>
        <w:t xml:space="preserve">: </w:t>
      </w:r>
      <w:proofErr w:type="spellStart"/>
      <w:r w:rsidRPr="00C12D23">
        <w:rPr>
          <w:sz w:val="26"/>
          <w:szCs w:val="26"/>
        </w:rPr>
        <w:t>Kết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luận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về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các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nội</w:t>
      </w:r>
      <w:proofErr w:type="spellEnd"/>
      <w:r w:rsidRPr="00C12D23">
        <w:rPr>
          <w:sz w:val="26"/>
          <w:szCs w:val="26"/>
        </w:rPr>
        <w:t xml:space="preserve"> dung </w:t>
      </w:r>
      <w:proofErr w:type="spellStart"/>
      <w:r w:rsidRPr="00C12D23">
        <w:rPr>
          <w:sz w:val="26"/>
          <w:szCs w:val="26"/>
        </w:rPr>
        <w:t>nghiên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cứu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đã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thực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hiện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và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kiến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nghị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về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các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lĩnh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vực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nên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ứng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dụng</w:t>
      </w:r>
      <w:proofErr w:type="spellEnd"/>
      <w:r w:rsidRPr="00C12D23">
        <w:rPr>
          <w:sz w:val="26"/>
          <w:szCs w:val="26"/>
        </w:rPr>
        <w:t xml:space="preserve"> hay </w:t>
      </w:r>
      <w:proofErr w:type="spellStart"/>
      <w:r w:rsidRPr="00C12D23">
        <w:rPr>
          <w:sz w:val="26"/>
          <w:szCs w:val="26"/>
        </w:rPr>
        <w:t>sử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dụng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kết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quả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nghiên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cứu</w:t>
      </w:r>
      <w:proofErr w:type="spellEnd"/>
      <w:r w:rsidRPr="00C12D23">
        <w:rPr>
          <w:sz w:val="26"/>
          <w:szCs w:val="26"/>
        </w:rPr>
        <w:t>.</w:t>
      </w:r>
      <w:r w:rsidR="00C93399" w:rsidRPr="00C93399">
        <w:rPr>
          <w:i/>
          <w:color w:val="FF0000"/>
          <w:sz w:val="26"/>
          <w:szCs w:val="26"/>
        </w:rPr>
        <w:t xml:space="preserve"> </w:t>
      </w:r>
    </w:p>
    <w:p w:rsidR="00465BF3" w:rsidRPr="00C12D23" w:rsidRDefault="00465BF3" w:rsidP="00465BF3">
      <w:pPr>
        <w:numPr>
          <w:ilvl w:val="0"/>
          <w:numId w:val="15"/>
        </w:numPr>
        <w:tabs>
          <w:tab w:val="left" w:pos="900"/>
          <w:tab w:val="left" w:pos="990"/>
        </w:tabs>
        <w:spacing w:before="120" w:after="120"/>
        <w:ind w:left="0" w:firstLine="720"/>
        <w:jc w:val="both"/>
        <w:rPr>
          <w:sz w:val="26"/>
          <w:szCs w:val="26"/>
        </w:rPr>
      </w:pPr>
      <w:proofErr w:type="spellStart"/>
      <w:r w:rsidRPr="00C12D23">
        <w:rPr>
          <w:sz w:val="26"/>
          <w:szCs w:val="26"/>
        </w:rPr>
        <w:t>Tài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liệu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tham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khảo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và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phụ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lục</w:t>
      </w:r>
      <w:proofErr w:type="spellEnd"/>
      <w:r w:rsidRPr="00C12D23">
        <w:rPr>
          <w:sz w:val="26"/>
          <w:szCs w:val="26"/>
        </w:rPr>
        <w:t xml:space="preserve"> (</w:t>
      </w:r>
      <w:proofErr w:type="spellStart"/>
      <w:r w:rsidRPr="00C12D23">
        <w:rPr>
          <w:sz w:val="26"/>
          <w:szCs w:val="26"/>
        </w:rPr>
        <w:t>tên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tác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giả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được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xếp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theo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thứ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tự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bảng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chữ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cái</w:t>
      </w:r>
      <w:proofErr w:type="spellEnd"/>
      <w:r w:rsidRPr="00C12D23">
        <w:rPr>
          <w:sz w:val="26"/>
          <w:szCs w:val="26"/>
        </w:rPr>
        <w:t>).</w:t>
      </w:r>
    </w:p>
    <w:p w:rsidR="00465BF3" w:rsidRDefault="00465BF3" w:rsidP="00465BF3">
      <w:pPr>
        <w:numPr>
          <w:ilvl w:val="0"/>
          <w:numId w:val="15"/>
        </w:numPr>
        <w:tabs>
          <w:tab w:val="left" w:pos="900"/>
          <w:tab w:val="left" w:pos="990"/>
        </w:tabs>
        <w:spacing w:before="120" w:after="120"/>
        <w:ind w:left="0" w:firstLine="720"/>
        <w:jc w:val="both"/>
        <w:rPr>
          <w:sz w:val="26"/>
          <w:szCs w:val="26"/>
        </w:rPr>
      </w:pPr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Phụ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lục</w:t>
      </w:r>
      <w:proofErr w:type="spellEnd"/>
      <w:r>
        <w:rPr>
          <w:sz w:val="26"/>
          <w:szCs w:val="26"/>
        </w:rPr>
        <w:t>.</w:t>
      </w:r>
    </w:p>
    <w:p w:rsidR="008074AF" w:rsidRPr="00C12D23" w:rsidRDefault="008074AF" w:rsidP="008074AF">
      <w:pPr>
        <w:tabs>
          <w:tab w:val="left" w:pos="900"/>
          <w:tab w:val="left" w:pos="990"/>
        </w:tabs>
        <w:spacing w:before="120" w:after="120"/>
        <w:ind w:firstLine="720"/>
        <w:jc w:val="both"/>
        <w:rPr>
          <w:sz w:val="26"/>
          <w:szCs w:val="26"/>
        </w:rPr>
      </w:pPr>
      <w:proofErr w:type="spellStart"/>
      <w:r>
        <w:rPr>
          <w:i/>
          <w:color w:val="FF0000"/>
          <w:sz w:val="26"/>
          <w:szCs w:val="26"/>
        </w:rPr>
        <w:t>Đối</w:t>
      </w:r>
      <w:proofErr w:type="spellEnd"/>
      <w:r>
        <w:rPr>
          <w:i/>
          <w:color w:val="FF0000"/>
          <w:sz w:val="26"/>
          <w:szCs w:val="26"/>
        </w:rPr>
        <w:t xml:space="preserve"> </w:t>
      </w:r>
      <w:proofErr w:type="spellStart"/>
      <w:r>
        <w:rPr>
          <w:i/>
          <w:color w:val="FF0000"/>
          <w:sz w:val="26"/>
          <w:szCs w:val="26"/>
        </w:rPr>
        <w:t>với</w:t>
      </w:r>
      <w:proofErr w:type="spellEnd"/>
      <w:r>
        <w:rPr>
          <w:i/>
          <w:color w:val="FF0000"/>
          <w:sz w:val="26"/>
          <w:szCs w:val="26"/>
        </w:rPr>
        <w:t xml:space="preserve"> </w:t>
      </w:r>
      <w:proofErr w:type="spellStart"/>
      <w:r>
        <w:rPr>
          <w:i/>
          <w:color w:val="FF0000"/>
          <w:sz w:val="26"/>
          <w:szCs w:val="26"/>
        </w:rPr>
        <w:t>đề</w:t>
      </w:r>
      <w:proofErr w:type="spellEnd"/>
      <w:r>
        <w:rPr>
          <w:i/>
          <w:color w:val="FF0000"/>
          <w:sz w:val="26"/>
          <w:szCs w:val="26"/>
        </w:rPr>
        <w:t xml:space="preserve"> </w:t>
      </w:r>
      <w:proofErr w:type="spellStart"/>
      <w:r>
        <w:rPr>
          <w:i/>
          <w:color w:val="FF0000"/>
          <w:sz w:val="26"/>
          <w:szCs w:val="26"/>
        </w:rPr>
        <w:t>tài</w:t>
      </w:r>
      <w:proofErr w:type="spellEnd"/>
      <w:r>
        <w:rPr>
          <w:i/>
          <w:color w:val="FF0000"/>
          <w:sz w:val="26"/>
          <w:szCs w:val="26"/>
        </w:rPr>
        <w:t xml:space="preserve"> </w:t>
      </w:r>
      <w:proofErr w:type="spellStart"/>
      <w:r>
        <w:rPr>
          <w:i/>
          <w:color w:val="FF0000"/>
          <w:sz w:val="26"/>
          <w:szCs w:val="26"/>
        </w:rPr>
        <w:t>có</w:t>
      </w:r>
      <w:proofErr w:type="spellEnd"/>
      <w:r>
        <w:rPr>
          <w:i/>
          <w:color w:val="FF0000"/>
          <w:sz w:val="26"/>
          <w:szCs w:val="26"/>
        </w:rPr>
        <w:t xml:space="preserve"> </w:t>
      </w:r>
      <w:proofErr w:type="spellStart"/>
      <w:r w:rsidRPr="005E5ACB">
        <w:rPr>
          <w:i/>
          <w:color w:val="FF0000"/>
          <w:sz w:val="26"/>
          <w:szCs w:val="26"/>
        </w:rPr>
        <w:t>sản</w:t>
      </w:r>
      <w:proofErr w:type="spellEnd"/>
      <w:r w:rsidRPr="005E5ACB">
        <w:rPr>
          <w:i/>
          <w:color w:val="FF0000"/>
          <w:sz w:val="26"/>
          <w:szCs w:val="26"/>
        </w:rPr>
        <w:t xml:space="preserve"> </w:t>
      </w:r>
      <w:proofErr w:type="spellStart"/>
      <w:r w:rsidRPr="005E5ACB">
        <w:rPr>
          <w:i/>
          <w:color w:val="FF0000"/>
          <w:sz w:val="26"/>
          <w:szCs w:val="26"/>
        </w:rPr>
        <w:t>phẩm</w:t>
      </w:r>
      <w:proofErr w:type="spellEnd"/>
      <w:r w:rsidRPr="005E5ACB">
        <w:rPr>
          <w:i/>
          <w:color w:val="FF0000"/>
          <w:sz w:val="26"/>
          <w:szCs w:val="26"/>
        </w:rPr>
        <w:t xml:space="preserve"> </w:t>
      </w:r>
      <w:proofErr w:type="spellStart"/>
      <w:r w:rsidRPr="005E5ACB">
        <w:rPr>
          <w:i/>
          <w:color w:val="FF0000"/>
          <w:sz w:val="26"/>
          <w:szCs w:val="26"/>
        </w:rPr>
        <w:t>công</w:t>
      </w:r>
      <w:proofErr w:type="spellEnd"/>
      <w:r w:rsidRPr="005E5ACB">
        <w:rPr>
          <w:i/>
          <w:color w:val="FF0000"/>
          <w:sz w:val="26"/>
          <w:szCs w:val="26"/>
        </w:rPr>
        <w:t xml:space="preserve"> </w:t>
      </w:r>
      <w:proofErr w:type="spellStart"/>
      <w:r w:rsidRPr="005E5ACB">
        <w:rPr>
          <w:i/>
          <w:color w:val="FF0000"/>
          <w:sz w:val="26"/>
          <w:szCs w:val="26"/>
        </w:rPr>
        <w:t>bố</w:t>
      </w:r>
      <w:proofErr w:type="spellEnd"/>
      <w:r w:rsidRPr="005E5ACB">
        <w:rPr>
          <w:i/>
          <w:color w:val="FF0000"/>
          <w:sz w:val="26"/>
          <w:szCs w:val="26"/>
        </w:rPr>
        <w:t xml:space="preserve"> khoa </w:t>
      </w:r>
      <w:proofErr w:type="spellStart"/>
      <w:r w:rsidRPr="005E5ACB">
        <w:rPr>
          <w:i/>
          <w:color w:val="FF0000"/>
          <w:sz w:val="26"/>
          <w:szCs w:val="26"/>
        </w:rPr>
        <w:t>học</w:t>
      </w:r>
      <w:proofErr w:type="spellEnd"/>
      <w:r w:rsidRPr="005E5ACB">
        <w:rPr>
          <w:i/>
          <w:color w:val="FF0000"/>
          <w:sz w:val="26"/>
          <w:szCs w:val="26"/>
        </w:rPr>
        <w:t xml:space="preserve"> </w:t>
      </w:r>
      <w:r>
        <w:rPr>
          <w:i/>
          <w:color w:val="FF0000"/>
          <w:sz w:val="26"/>
          <w:szCs w:val="26"/>
        </w:rPr>
        <w:t>&amp;</w:t>
      </w:r>
      <w:r w:rsidRPr="005E5ACB">
        <w:rPr>
          <w:i/>
          <w:color w:val="FF0000"/>
          <w:sz w:val="26"/>
          <w:szCs w:val="26"/>
        </w:rPr>
        <w:t xml:space="preserve"> </w:t>
      </w:r>
      <w:proofErr w:type="spellStart"/>
      <w:r w:rsidRPr="005E5ACB">
        <w:rPr>
          <w:i/>
          <w:color w:val="FF0000"/>
          <w:sz w:val="26"/>
          <w:szCs w:val="26"/>
        </w:rPr>
        <w:t>công</w:t>
      </w:r>
      <w:proofErr w:type="spellEnd"/>
      <w:r w:rsidRPr="005E5ACB">
        <w:rPr>
          <w:i/>
          <w:color w:val="FF0000"/>
          <w:sz w:val="26"/>
          <w:szCs w:val="26"/>
        </w:rPr>
        <w:t xml:space="preserve"> </w:t>
      </w:r>
      <w:proofErr w:type="spellStart"/>
      <w:r w:rsidRPr="005E5ACB">
        <w:rPr>
          <w:i/>
          <w:color w:val="FF0000"/>
          <w:sz w:val="26"/>
          <w:szCs w:val="26"/>
        </w:rPr>
        <w:t>nghệ</w:t>
      </w:r>
      <w:proofErr w:type="spellEnd"/>
      <w:r w:rsidRPr="005E5ACB">
        <w:rPr>
          <w:i/>
          <w:color w:val="FF0000"/>
          <w:sz w:val="26"/>
          <w:szCs w:val="26"/>
        </w:rPr>
        <w:t xml:space="preserve"> </w:t>
      </w:r>
      <w:proofErr w:type="spellStart"/>
      <w:r>
        <w:rPr>
          <w:i/>
          <w:color w:val="FF0000"/>
          <w:sz w:val="26"/>
          <w:szCs w:val="26"/>
        </w:rPr>
        <w:t>cần</w:t>
      </w:r>
      <w:proofErr w:type="spellEnd"/>
      <w:r>
        <w:rPr>
          <w:i/>
          <w:color w:val="FF0000"/>
          <w:sz w:val="26"/>
          <w:szCs w:val="26"/>
        </w:rPr>
        <w:t xml:space="preserve"> </w:t>
      </w:r>
      <w:proofErr w:type="spellStart"/>
      <w:r>
        <w:rPr>
          <w:i/>
          <w:color w:val="FF0000"/>
          <w:sz w:val="26"/>
          <w:szCs w:val="26"/>
        </w:rPr>
        <w:t>ghi</w:t>
      </w:r>
      <w:proofErr w:type="spellEnd"/>
      <w:r>
        <w:rPr>
          <w:i/>
          <w:color w:val="FF0000"/>
          <w:sz w:val="26"/>
          <w:szCs w:val="26"/>
        </w:rPr>
        <w:t xml:space="preserve"> </w:t>
      </w:r>
      <w:proofErr w:type="spellStart"/>
      <w:r>
        <w:rPr>
          <w:i/>
          <w:color w:val="FF0000"/>
          <w:sz w:val="26"/>
          <w:szCs w:val="26"/>
        </w:rPr>
        <w:t>rõ</w:t>
      </w:r>
      <w:proofErr w:type="spellEnd"/>
      <w:r>
        <w:rPr>
          <w:i/>
          <w:color w:val="FF0000"/>
          <w:sz w:val="26"/>
          <w:szCs w:val="26"/>
        </w:rPr>
        <w:t xml:space="preserve"> </w:t>
      </w:r>
      <w:proofErr w:type="spellStart"/>
      <w:r>
        <w:rPr>
          <w:i/>
          <w:color w:val="FF0000"/>
          <w:sz w:val="26"/>
          <w:szCs w:val="26"/>
        </w:rPr>
        <w:t>loại</w:t>
      </w:r>
      <w:proofErr w:type="spellEnd"/>
      <w:r>
        <w:rPr>
          <w:i/>
          <w:color w:val="FF0000"/>
          <w:sz w:val="26"/>
          <w:szCs w:val="26"/>
        </w:rPr>
        <w:t xml:space="preserve"> </w:t>
      </w:r>
      <w:proofErr w:type="spellStart"/>
      <w:r>
        <w:rPr>
          <w:i/>
          <w:color w:val="FF0000"/>
          <w:sz w:val="26"/>
          <w:szCs w:val="26"/>
        </w:rPr>
        <w:t>sản</w:t>
      </w:r>
      <w:proofErr w:type="spellEnd"/>
      <w:r>
        <w:rPr>
          <w:i/>
          <w:color w:val="FF0000"/>
          <w:sz w:val="26"/>
          <w:szCs w:val="26"/>
        </w:rPr>
        <w:t xml:space="preserve"> </w:t>
      </w:r>
      <w:proofErr w:type="spellStart"/>
      <w:r>
        <w:rPr>
          <w:i/>
          <w:color w:val="FF0000"/>
          <w:sz w:val="26"/>
          <w:szCs w:val="26"/>
        </w:rPr>
        <w:t>phẩm</w:t>
      </w:r>
      <w:proofErr w:type="spellEnd"/>
      <w:r>
        <w:rPr>
          <w:i/>
          <w:color w:val="FF0000"/>
          <w:sz w:val="26"/>
          <w:szCs w:val="26"/>
        </w:rPr>
        <w:t xml:space="preserve"> </w:t>
      </w:r>
      <w:proofErr w:type="spellStart"/>
      <w:r>
        <w:rPr>
          <w:i/>
          <w:color w:val="FF0000"/>
          <w:sz w:val="26"/>
          <w:szCs w:val="26"/>
        </w:rPr>
        <w:t>và</w:t>
      </w:r>
      <w:proofErr w:type="spellEnd"/>
      <w:r>
        <w:rPr>
          <w:i/>
          <w:color w:val="FF0000"/>
          <w:sz w:val="26"/>
          <w:szCs w:val="26"/>
        </w:rPr>
        <w:t xml:space="preserve"> </w:t>
      </w:r>
      <w:proofErr w:type="spellStart"/>
      <w:r>
        <w:rPr>
          <w:i/>
          <w:color w:val="FF0000"/>
          <w:sz w:val="26"/>
          <w:szCs w:val="26"/>
        </w:rPr>
        <w:t>kèm</w:t>
      </w:r>
      <w:proofErr w:type="spellEnd"/>
      <w:r>
        <w:rPr>
          <w:i/>
          <w:color w:val="FF0000"/>
          <w:sz w:val="26"/>
          <w:szCs w:val="26"/>
        </w:rPr>
        <w:t xml:space="preserve"> </w:t>
      </w:r>
      <w:proofErr w:type="spellStart"/>
      <w:r>
        <w:rPr>
          <w:i/>
          <w:color w:val="FF0000"/>
          <w:sz w:val="26"/>
          <w:szCs w:val="26"/>
        </w:rPr>
        <w:t>theo</w:t>
      </w:r>
      <w:proofErr w:type="spellEnd"/>
      <w:r>
        <w:rPr>
          <w:i/>
          <w:color w:val="FF0000"/>
          <w:sz w:val="26"/>
          <w:szCs w:val="26"/>
        </w:rPr>
        <w:t xml:space="preserve"> </w:t>
      </w:r>
      <w:proofErr w:type="spellStart"/>
      <w:r>
        <w:rPr>
          <w:i/>
          <w:color w:val="FF0000"/>
          <w:sz w:val="26"/>
          <w:szCs w:val="26"/>
        </w:rPr>
        <w:t>minh</w:t>
      </w:r>
      <w:proofErr w:type="spellEnd"/>
      <w:r>
        <w:rPr>
          <w:i/>
          <w:color w:val="FF0000"/>
          <w:sz w:val="26"/>
          <w:szCs w:val="26"/>
        </w:rPr>
        <w:t xml:space="preserve"> </w:t>
      </w:r>
      <w:proofErr w:type="spellStart"/>
      <w:r>
        <w:rPr>
          <w:i/>
          <w:color w:val="FF0000"/>
          <w:sz w:val="26"/>
          <w:szCs w:val="26"/>
        </w:rPr>
        <w:t>chứng</w:t>
      </w:r>
      <w:proofErr w:type="spellEnd"/>
    </w:p>
    <w:p w:rsidR="008074AF" w:rsidRDefault="008074AF" w:rsidP="008074AF">
      <w:pPr>
        <w:tabs>
          <w:tab w:val="left" w:pos="900"/>
          <w:tab w:val="left" w:pos="990"/>
        </w:tabs>
        <w:spacing w:before="120" w:after="120"/>
        <w:ind w:left="720"/>
        <w:jc w:val="both"/>
        <w:rPr>
          <w:sz w:val="26"/>
          <w:szCs w:val="26"/>
        </w:rPr>
      </w:pPr>
    </w:p>
    <w:p w:rsidR="00465BF3" w:rsidRPr="00C12D23" w:rsidRDefault="00465BF3" w:rsidP="00C93399">
      <w:pPr>
        <w:tabs>
          <w:tab w:val="left" w:pos="900"/>
          <w:tab w:val="left" w:pos="1080"/>
        </w:tabs>
        <w:spacing w:before="120" w:after="120"/>
        <w:ind w:firstLine="720"/>
        <w:jc w:val="both"/>
        <w:rPr>
          <w:b/>
          <w:sz w:val="26"/>
          <w:szCs w:val="26"/>
        </w:rPr>
      </w:pPr>
      <w:proofErr w:type="spellStart"/>
      <w:r w:rsidRPr="00C12D23">
        <w:rPr>
          <w:b/>
          <w:sz w:val="26"/>
          <w:szCs w:val="26"/>
        </w:rPr>
        <w:t>Hình</w:t>
      </w:r>
      <w:proofErr w:type="spellEnd"/>
      <w:r w:rsidRPr="00C12D23">
        <w:rPr>
          <w:b/>
          <w:sz w:val="26"/>
          <w:szCs w:val="26"/>
        </w:rPr>
        <w:t xml:space="preserve"> </w:t>
      </w:r>
      <w:proofErr w:type="spellStart"/>
      <w:r w:rsidRPr="00C12D23">
        <w:rPr>
          <w:b/>
          <w:sz w:val="26"/>
          <w:szCs w:val="26"/>
        </w:rPr>
        <w:t>thức</w:t>
      </w:r>
      <w:proofErr w:type="spellEnd"/>
      <w:r w:rsidRPr="00C12D23">
        <w:rPr>
          <w:b/>
          <w:sz w:val="26"/>
          <w:szCs w:val="26"/>
        </w:rPr>
        <w:t xml:space="preserve"> </w:t>
      </w:r>
      <w:proofErr w:type="spellStart"/>
      <w:r w:rsidRPr="00C12D23">
        <w:rPr>
          <w:b/>
          <w:sz w:val="26"/>
          <w:szCs w:val="26"/>
        </w:rPr>
        <w:t>trình</w:t>
      </w:r>
      <w:proofErr w:type="spellEnd"/>
      <w:r w:rsidRPr="00C12D23">
        <w:rPr>
          <w:b/>
          <w:sz w:val="26"/>
          <w:szCs w:val="26"/>
        </w:rPr>
        <w:t xml:space="preserve"> </w:t>
      </w:r>
      <w:proofErr w:type="spellStart"/>
      <w:r w:rsidRPr="00C12D23">
        <w:rPr>
          <w:b/>
          <w:sz w:val="26"/>
          <w:szCs w:val="26"/>
        </w:rPr>
        <w:t>bày</w:t>
      </w:r>
      <w:proofErr w:type="spellEnd"/>
      <w:r w:rsidRPr="00C12D23">
        <w:rPr>
          <w:b/>
          <w:sz w:val="26"/>
          <w:szCs w:val="26"/>
        </w:rPr>
        <w:t>:</w:t>
      </w:r>
    </w:p>
    <w:p w:rsidR="00465BF3" w:rsidRPr="00C12D23" w:rsidRDefault="00465BF3" w:rsidP="00465BF3">
      <w:pPr>
        <w:numPr>
          <w:ilvl w:val="0"/>
          <w:numId w:val="2"/>
        </w:numPr>
        <w:tabs>
          <w:tab w:val="clear" w:pos="720"/>
          <w:tab w:val="num" w:pos="0"/>
          <w:tab w:val="left" w:pos="990"/>
        </w:tabs>
        <w:spacing w:before="120" w:after="120"/>
        <w:ind w:left="0" w:firstLine="720"/>
        <w:jc w:val="both"/>
        <w:rPr>
          <w:sz w:val="26"/>
          <w:szCs w:val="26"/>
        </w:rPr>
      </w:pPr>
      <w:proofErr w:type="spellStart"/>
      <w:r w:rsidRPr="00C12D23">
        <w:rPr>
          <w:sz w:val="26"/>
          <w:szCs w:val="26"/>
        </w:rPr>
        <w:t>Báo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cáo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phải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được</w:t>
      </w:r>
      <w:proofErr w:type="spellEnd"/>
      <w:r w:rsidRPr="00C12D23">
        <w:rPr>
          <w:sz w:val="26"/>
          <w:szCs w:val="26"/>
        </w:rPr>
        <w:t xml:space="preserve"> in </w:t>
      </w:r>
      <w:r w:rsidRPr="00C12D23">
        <w:rPr>
          <w:sz w:val="26"/>
          <w:szCs w:val="26"/>
          <w:lang w:val="vi-VN"/>
        </w:rPr>
        <w:t>font</w:t>
      </w:r>
      <w:r w:rsidRPr="00C12D23">
        <w:rPr>
          <w:i/>
          <w:sz w:val="26"/>
          <w:szCs w:val="26"/>
          <w:lang w:val="vi-VN"/>
        </w:rPr>
        <w:t xml:space="preserve"> </w:t>
      </w:r>
      <w:r w:rsidRPr="00C12D23">
        <w:rPr>
          <w:sz w:val="26"/>
          <w:szCs w:val="26"/>
          <w:lang w:val="vi-VN"/>
        </w:rPr>
        <w:t>Times New Roman</w:t>
      </w:r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một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mặt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khổ</w:t>
      </w:r>
      <w:proofErr w:type="spellEnd"/>
      <w:r w:rsidRPr="00C12D23">
        <w:rPr>
          <w:sz w:val="26"/>
          <w:szCs w:val="26"/>
        </w:rPr>
        <w:t xml:space="preserve"> A4. Font </w:t>
      </w:r>
      <w:proofErr w:type="spellStart"/>
      <w:r w:rsidRPr="00C12D23">
        <w:rPr>
          <w:sz w:val="26"/>
          <w:szCs w:val="26"/>
        </w:rPr>
        <w:t>chữ</w:t>
      </w:r>
      <w:proofErr w:type="spellEnd"/>
      <w:r w:rsidRPr="00C12D23">
        <w:rPr>
          <w:sz w:val="26"/>
          <w:szCs w:val="26"/>
        </w:rPr>
        <w:t xml:space="preserve"> Time New Roman, </w:t>
      </w:r>
      <w:proofErr w:type="spellStart"/>
      <w:r w:rsidRPr="00C12D23">
        <w:rPr>
          <w:sz w:val="26"/>
          <w:szCs w:val="26"/>
        </w:rPr>
        <w:t>cỡ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chữ</w:t>
      </w:r>
      <w:proofErr w:type="spellEnd"/>
      <w:r w:rsidRPr="00C12D23">
        <w:rPr>
          <w:sz w:val="26"/>
          <w:szCs w:val="26"/>
        </w:rPr>
        <w:t xml:space="preserve"> 13; paragraph 1,3 - 1,5 line; </w:t>
      </w:r>
      <w:proofErr w:type="spellStart"/>
      <w:r w:rsidRPr="00C12D23">
        <w:rPr>
          <w:sz w:val="26"/>
          <w:szCs w:val="26"/>
        </w:rPr>
        <w:t>lề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trái</w:t>
      </w:r>
      <w:proofErr w:type="spellEnd"/>
      <w:r w:rsidRPr="00C12D23">
        <w:rPr>
          <w:sz w:val="26"/>
          <w:szCs w:val="26"/>
        </w:rPr>
        <w:t xml:space="preserve"> 3cm; </w:t>
      </w:r>
      <w:proofErr w:type="spellStart"/>
      <w:r w:rsidRPr="00C12D23">
        <w:rPr>
          <w:sz w:val="26"/>
          <w:szCs w:val="26"/>
        </w:rPr>
        <w:t>lề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trên</w:t>
      </w:r>
      <w:proofErr w:type="spellEnd"/>
      <w:r w:rsidRPr="00C12D23">
        <w:rPr>
          <w:sz w:val="26"/>
          <w:szCs w:val="26"/>
        </w:rPr>
        <w:t xml:space="preserve">, </w:t>
      </w:r>
      <w:proofErr w:type="spellStart"/>
      <w:r w:rsidRPr="00C12D23">
        <w:rPr>
          <w:sz w:val="26"/>
          <w:szCs w:val="26"/>
        </w:rPr>
        <w:t>lề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dưới</w:t>
      </w:r>
      <w:proofErr w:type="spellEnd"/>
      <w:r w:rsidRPr="00C12D23">
        <w:rPr>
          <w:sz w:val="26"/>
          <w:szCs w:val="26"/>
        </w:rPr>
        <w:t xml:space="preserve">, </w:t>
      </w:r>
      <w:proofErr w:type="spellStart"/>
      <w:r w:rsidRPr="00C12D23">
        <w:rPr>
          <w:sz w:val="26"/>
          <w:szCs w:val="26"/>
        </w:rPr>
        <w:t>lề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phải</w:t>
      </w:r>
      <w:proofErr w:type="spellEnd"/>
      <w:r w:rsidRPr="00C12D23">
        <w:rPr>
          <w:sz w:val="26"/>
          <w:szCs w:val="26"/>
        </w:rPr>
        <w:t xml:space="preserve"> 2cm. </w:t>
      </w:r>
      <w:proofErr w:type="spellStart"/>
      <w:r w:rsidRPr="00C12D23">
        <w:rPr>
          <w:sz w:val="26"/>
          <w:szCs w:val="26"/>
        </w:rPr>
        <w:t>Số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thứ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tự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của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trang</w:t>
      </w:r>
      <w:proofErr w:type="spellEnd"/>
      <w:r w:rsidRPr="00C12D23">
        <w:rPr>
          <w:sz w:val="26"/>
          <w:szCs w:val="26"/>
        </w:rPr>
        <w:t xml:space="preserve"> ở </w:t>
      </w:r>
      <w:proofErr w:type="spellStart"/>
      <w:r w:rsidRPr="00C12D23">
        <w:rPr>
          <w:sz w:val="26"/>
          <w:szCs w:val="26"/>
        </w:rPr>
        <w:t>chính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giữa</w:t>
      </w:r>
      <w:proofErr w:type="spellEnd"/>
      <w:r w:rsidRPr="00C12D23">
        <w:rPr>
          <w:sz w:val="26"/>
          <w:szCs w:val="26"/>
        </w:rPr>
        <w:t xml:space="preserve">, </w:t>
      </w:r>
      <w:proofErr w:type="spellStart"/>
      <w:r w:rsidRPr="00C12D23">
        <w:rPr>
          <w:sz w:val="26"/>
          <w:szCs w:val="26"/>
        </w:rPr>
        <w:t>phía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trên</w:t>
      </w:r>
      <w:proofErr w:type="spellEnd"/>
      <w:r w:rsidRPr="00C12D23">
        <w:rPr>
          <w:sz w:val="26"/>
          <w:szCs w:val="26"/>
        </w:rPr>
        <w:t>.</w:t>
      </w:r>
    </w:p>
    <w:p w:rsidR="00465BF3" w:rsidRPr="00C12D23" w:rsidRDefault="00465BF3" w:rsidP="00465BF3">
      <w:pPr>
        <w:numPr>
          <w:ilvl w:val="0"/>
          <w:numId w:val="2"/>
        </w:numPr>
        <w:tabs>
          <w:tab w:val="clear" w:pos="720"/>
          <w:tab w:val="num" w:pos="0"/>
          <w:tab w:val="left" w:pos="990"/>
        </w:tabs>
        <w:spacing w:before="120" w:after="120"/>
        <w:ind w:left="0" w:firstLine="720"/>
        <w:jc w:val="both"/>
        <w:rPr>
          <w:sz w:val="26"/>
          <w:szCs w:val="26"/>
        </w:rPr>
      </w:pPr>
      <w:proofErr w:type="spellStart"/>
      <w:r w:rsidRPr="00C12D23">
        <w:rPr>
          <w:sz w:val="26"/>
          <w:szCs w:val="26"/>
        </w:rPr>
        <w:t>Yêu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cầu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đóng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bìa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mềm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thông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thường</w:t>
      </w:r>
      <w:proofErr w:type="spellEnd"/>
      <w:r w:rsidRPr="00C12D23">
        <w:rPr>
          <w:sz w:val="26"/>
          <w:szCs w:val="26"/>
        </w:rPr>
        <w:t xml:space="preserve"> (</w:t>
      </w:r>
      <w:proofErr w:type="spellStart"/>
      <w:r w:rsidRPr="00C12D23">
        <w:rPr>
          <w:sz w:val="26"/>
          <w:szCs w:val="26"/>
        </w:rPr>
        <w:t>có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hoặc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không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có</w:t>
      </w:r>
      <w:proofErr w:type="spellEnd"/>
      <w:r w:rsidRPr="00C12D23">
        <w:rPr>
          <w:sz w:val="26"/>
          <w:szCs w:val="26"/>
        </w:rPr>
        <w:t xml:space="preserve"> mica)</w:t>
      </w:r>
      <w:r w:rsidR="003B4F7E">
        <w:rPr>
          <w:sz w:val="26"/>
          <w:szCs w:val="26"/>
        </w:rPr>
        <w:t>.</w:t>
      </w:r>
    </w:p>
    <w:p w:rsidR="00465BF3" w:rsidRPr="00C12D23" w:rsidRDefault="00465BF3" w:rsidP="00465BF3">
      <w:pPr>
        <w:numPr>
          <w:ilvl w:val="0"/>
          <w:numId w:val="2"/>
        </w:numPr>
        <w:tabs>
          <w:tab w:val="clear" w:pos="720"/>
          <w:tab w:val="num" w:pos="0"/>
          <w:tab w:val="left" w:pos="990"/>
        </w:tabs>
        <w:spacing w:before="120" w:after="120"/>
        <w:ind w:left="0" w:firstLine="720"/>
        <w:jc w:val="both"/>
        <w:rPr>
          <w:sz w:val="26"/>
          <w:szCs w:val="26"/>
        </w:rPr>
      </w:pPr>
      <w:proofErr w:type="spellStart"/>
      <w:r w:rsidRPr="00C12D23">
        <w:rPr>
          <w:sz w:val="26"/>
          <w:szCs w:val="26"/>
        </w:rPr>
        <w:t>Các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báo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cáo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thuộc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nhóm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ngành</w:t>
      </w:r>
      <w:proofErr w:type="spellEnd"/>
      <w:r w:rsidRPr="00C12D23">
        <w:rPr>
          <w:sz w:val="26"/>
          <w:szCs w:val="26"/>
        </w:rPr>
        <w:t xml:space="preserve"> khoa </w:t>
      </w:r>
      <w:proofErr w:type="spellStart"/>
      <w:r w:rsidRPr="00C12D23">
        <w:rPr>
          <w:sz w:val="26"/>
          <w:szCs w:val="26"/>
        </w:rPr>
        <w:t>học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xã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hội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và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nhân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văn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không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dài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quá</w:t>
      </w:r>
      <w:proofErr w:type="spellEnd"/>
      <w:r w:rsidRPr="00C12D23">
        <w:rPr>
          <w:sz w:val="26"/>
          <w:szCs w:val="26"/>
        </w:rPr>
        <w:t xml:space="preserve"> 50 </w:t>
      </w:r>
      <w:proofErr w:type="spellStart"/>
      <w:r w:rsidRPr="00C12D23">
        <w:rPr>
          <w:sz w:val="26"/>
          <w:szCs w:val="26"/>
        </w:rPr>
        <w:t>trang</w:t>
      </w:r>
      <w:proofErr w:type="spellEnd"/>
      <w:r w:rsidRPr="00C12D23">
        <w:rPr>
          <w:sz w:val="26"/>
          <w:szCs w:val="26"/>
        </w:rPr>
        <w:t xml:space="preserve">, </w:t>
      </w:r>
      <w:proofErr w:type="spellStart"/>
      <w:r w:rsidRPr="00C12D23">
        <w:rPr>
          <w:sz w:val="26"/>
          <w:szCs w:val="26"/>
        </w:rPr>
        <w:t>các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báo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cáo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thuộc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nhóm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ngành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còn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lại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không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dài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quá</w:t>
      </w:r>
      <w:proofErr w:type="spellEnd"/>
      <w:r w:rsidRPr="00C12D23">
        <w:rPr>
          <w:sz w:val="26"/>
          <w:szCs w:val="26"/>
        </w:rPr>
        <w:t xml:space="preserve"> 40 </w:t>
      </w:r>
      <w:proofErr w:type="spellStart"/>
      <w:r w:rsidRPr="00C12D23">
        <w:rPr>
          <w:sz w:val="26"/>
          <w:szCs w:val="26"/>
        </w:rPr>
        <w:t>trang</w:t>
      </w:r>
      <w:proofErr w:type="spellEnd"/>
      <w:r w:rsidRPr="00C12D23">
        <w:rPr>
          <w:sz w:val="26"/>
          <w:szCs w:val="26"/>
        </w:rPr>
        <w:t>.</w:t>
      </w:r>
    </w:p>
    <w:p w:rsidR="00465BF3" w:rsidRPr="00C12D23" w:rsidRDefault="00465BF3" w:rsidP="00465BF3">
      <w:pPr>
        <w:numPr>
          <w:ilvl w:val="0"/>
          <w:numId w:val="2"/>
        </w:numPr>
        <w:tabs>
          <w:tab w:val="clear" w:pos="720"/>
          <w:tab w:val="num" w:pos="0"/>
          <w:tab w:val="left" w:pos="990"/>
        </w:tabs>
        <w:spacing w:before="120" w:after="120"/>
        <w:ind w:left="0" w:firstLine="720"/>
        <w:jc w:val="both"/>
        <w:rPr>
          <w:sz w:val="26"/>
          <w:szCs w:val="26"/>
        </w:rPr>
      </w:pPr>
      <w:proofErr w:type="spellStart"/>
      <w:r w:rsidRPr="00C12D23">
        <w:rPr>
          <w:sz w:val="26"/>
          <w:szCs w:val="26"/>
        </w:rPr>
        <w:t>Các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phần</w:t>
      </w:r>
      <w:proofErr w:type="spellEnd"/>
      <w:r w:rsidRPr="00C12D23">
        <w:rPr>
          <w:sz w:val="26"/>
          <w:szCs w:val="26"/>
        </w:rPr>
        <w:t xml:space="preserve">, </w:t>
      </w:r>
      <w:proofErr w:type="spellStart"/>
      <w:r w:rsidRPr="00C12D23">
        <w:rPr>
          <w:sz w:val="26"/>
          <w:szCs w:val="26"/>
        </w:rPr>
        <w:t>mục</w:t>
      </w:r>
      <w:proofErr w:type="spellEnd"/>
      <w:r w:rsidRPr="00C12D23">
        <w:rPr>
          <w:sz w:val="26"/>
          <w:szCs w:val="26"/>
        </w:rPr>
        <w:t xml:space="preserve">, </w:t>
      </w:r>
      <w:proofErr w:type="spellStart"/>
      <w:r w:rsidRPr="00C12D23">
        <w:rPr>
          <w:sz w:val="26"/>
          <w:szCs w:val="26"/>
        </w:rPr>
        <w:t>tiểu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mục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rõ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ràng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và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có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số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thứ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tự</w:t>
      </w:r>
      <w:proofErr w:type="spellEnd"/>
      <w:r w:rsidRPr="00C12D23">
        <w:rPr>
          <w:sz w:val="26"/>
          <w:szCs w:val="26"/>
        </w:rPr>
        <w:t xml:space="preserve">. </w:t>
      </w:r>
      <w:proofErr w:type="spellStart"/>
      <w:r w:rsidRPr="00C12D23">
        <w:rPr>
          <w:sz w:val="26"/>
          <w:szCs w:val="26"/>
        </w:rPr>
        <w:t>Các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công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thức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viết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rõ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ràng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và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dùng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ký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hiệu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thông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dụng</w:t>
      </w:r>
      <w:proofErr w:type="spellEnd"/>
      <w:r w:rsidRPr="00C12D23">
        <w:rPr>
          <w:sz w:val="26"/>
          <w:szCs w:val="26"/>
        </w:rPr>
        <w:t>.</w:t>
      </w:r>
    </w:p>
    <w:p w:rsidR="00465BF3" w:rsidRPr="00C12D23" w:rsidRDefault="00465BF3" w:rsidP="00465BF3">
      <w:pPr>
        <w:numPr>
          <w:ilvl w:val="0"/>
          <w:numId w:val="2"/>
        </w:numPr>
        <w:tabs>
          <w:tab w:val="clear" w:pos="720"/>
          <w:tab w:val="num" w:pos="0"/>
          <w:tab w:val="left" w:pos="990"/>
        </w:tabs>
        <w:spacing w:before="120" w:after="120"/>
        <w:ind w:left="0" w:firstLine="720"/>
        <w:jc w:val="both"/>
        <w:rPr>
          <w:sz w:val="26"/>
          <w:szCs w:val="26"/>
        </w:rPr>
      </w:pPr>
      <w:proofErr w:type="spellStart"/>
      <w:r w:rsidRPr="00C12D23">
        <w:rPr>
          <w:sz w:val="26"/>
          <w:szCs w:val="26"/>
        </w:rPr>
        <w:t>Các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hình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vẽ</w:t>
      </w:r>
      <w:proofErr w:type="spellEnd"/>
      <w:r w:rsidRPr="00C12D23">
        <w:rPr>
          <w:sz w:val="26"/>
          <w:szCs w:val="26"/>
        </w:rPr>
        <w:t xml:space="preserve">, </w:t>
      </w:r>
      <w:proofErr w:type="spellStart"/>
      <w:r w:rsidRPr="00C12D23">
        <w:rPr>
          <w:sz w:val="26"/>
          <w:szCs w:val="26"/>
        </w:rPr>
        <w:t>bảng</w:t>
      </w:r>
      <w:proofErr w:type="spellEnd"/>
      <w:r w:rsidRPr="00C12D23">
        <w:rPr>
          <w:sz w:val="26"/>
          <w:szCs w:val="26"/>
        </w:rPr>
        <w:t xml:space="preserve">, </w:t>
      </w:r>
      <w:proofErr w:type="spellStart"/>
      <w:r w:rsidRPr="00C12D23">
        <w:rPr>
          <w:sz w:val="26"/>
          <w:szCs w:val="26"/>
        </w:rPr>
        <w:t>biểu</w:t>
      </w:r>
      <w:proofErr w:type="spellEnd"/>
      <w:r w:rsidRPr="00C12D23">
        <w:rPr>
          <w:sz w:val="26"/>
          <w:szCs w:val="26"/>
        </w:rPr>
        <w:t xml:space="preserve">, </w:t>
      </w:r>
      <w:proofErr w:type="spellStart"/>
      <w:r w:rsidRPr="00C12D23">
        <w:rPr>
          <w:sz w:val="26"/>
          <w:szCs w:val="26"/>
        </w:rPr>
        <w:t>ảnh</w:t>
      </w:r>
      <w:proofErr w:type="spellEnd"/>
      <w:r w:rsidRPr="00C12D23">
        <w:rPr>
          <w:sz w:val="26"/>
          <w:szCs w:val="26"/>
        </w:rPr>
        <w:t xml:space="preserve">, </w:t>
      </w:r>
      <w:proofErr w:type="spellStart"/>
      <w:r w:rsidRPr="00C12D23">
        <w:rPr>
          <w:sz w:val="26"/>
          <w:szCs w:val="26"/>
        </w:rPr>
        <w:t>sơ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đồ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minh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họa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cần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đánh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số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thứ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tự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kèm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theo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chú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thích</w:t>
      </w:r>
      <w:proofErr w:type="spellEnd"/>
      <w:r w:rsidRPr="00C12D23">
        <w:rPr>
          <w:sz w:val="26"/>
          <w:szCs w:val="26"/>
        </w:rPr>
        <w:t>.</w:t>
      </w:r>
    </w:p>
    <w:p w:rsidR="00465BF3" w:rsidRPr="00C12D23" w:rsidRDefault="00465BF3" w:rsidP="00465BF3">
      <w:pPr>
        <w:numPr>
          <w:ilvl w:val="0"/>
          <w:numId w:val="2"/>
        </w:numPr>
        <w:tabs>
          <w:tab w:val="clear" w:pos="720"/>
          <w:tab w:val="num" w:pos="0"/>
          <w:tab w:val="left" w:pos="990"/>
        </w:tabs>
        <w:spacing w:before="120" w:after="120"/>
        <w:ind w:left="0" w:firstLine="720"/>
        <w:jc w:val="both"/>
        <w:rPr>
          <w:sz w:val="26"/>
          <w:szCs w:val="26"/>
        </w:rPr>
      </w:pPr>
      <w:proofErr w:type="spellStart"/>
      <w:r w:rsidRPr="00C12D23">
        <w:rPr>
          <w:sz w:val="26"/>
          <w:szCs w:val="26"/>
        </w:rPr>
        <w:t>Tên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tác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giả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nước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ngoài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nêu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trong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báo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cáo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phải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viết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theo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đúng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tiếng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nước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đó</w:t>
      </w:r>
      <w:proofErr w:type="spellEnd"/>
      <w:r w:rsidRPr="00C12D23">
        <w:rPr>
          <w:sz w:val="26"/>
          <w:szCs w:val="26"/>
        </w:rPr>
        <w:t>.</w:t>
      </w:r>
    </w:p>
    <w:p w:rsidR="00465BF3" w:rsidRPr="00C12D23" w:rsidRDefault="00465BF3" w:rsidP="00465BF3">
      <w:pPr>
        <w:numPr>
          <w:ilvl w:val="0"/>
          <w:numId w:val="2"/>
        </w:numPr>
        <w:tabs>
          <w:tab w:val="clear" w:pos="720"/>
          <w:tab w:val="num" w:pos="0"/>
          <w:tab w:val="left" w:pos="990"/>
        </w:tabs>
        <w:spacing w:before="120" w:after="120"/>
        <w:ind w:left="0" w:firstLine="720"/>
        <w:jc w:val="both"/>
        <w:rPr>
          <w:sz w:val="26"/>
          <w:szCs w:val="26"/>
        </w:rPr>
      </w:pPr>
      <w:proofErr w:type="spellStart"/>
      <w:r w:rsidRPr="00C12D23">
        <w:rPr>
          <w:sz w:val="26"/>
          <w:szCs w:val="26"/>
        </w:rPr>
        <w:t>Không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gạch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dưới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các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câu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trong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báo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cáo</w:t>
      </w:r>
      <w:proofErr w:type="spellEnd"/>
      <w:r w:rsidRPr="00C12D23">
        <w:rPr>
          <w:sz w:val="26"/>
          <w:szCs w:val="26"/>
        </w:rPr>
        <w:t xml:space="preserve">. </w:t>
      </w:r>
      <w:proofErr w:type="spellStart"/>
      <w:r w:rsidRPr="00C12D23">
        <w:rPr>
          <w:sz w:val="26"/>
          <w:szCs w:val="26"/>
        </w:rPr>
        <w:t>Không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viết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lời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cám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ơn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và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không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được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ký</w:t>
      </w:r>
      <w:proofErr w:type="spellEnd"/>
      <w:r w:rsidRPr="00C12D23">
        <w:rPr>
          <w:sz w:val="26"/>
          <w:szCs w:val="26"/>
        </w:rPr>
        <w:t xml:space="preserve"> </w:t>
      </w:r>
      <w:proofErr w:type="spellStart"/>
      <w:r w:rsidRPr="00C12D23">
        <w:rPr>
          <w:sz w:val="26"/>
          <w:szCs w:val="26"/>
        </w:rPr>
        <w:t>tên</w:t>
      </w:r>
      <w:proofErr w:type="spellEnd"/>
      <w:r w:rsidRPr="00C12D23">
        <w:rPr>
          <w:sz w:val="26"/>
          <w:szCs w:val="26"/>
        </w:rPr>
        <w:t>.</w:t>
      </w:r>
    </w:p>
    <w:p w:rsidR="00465BF3" w:rsidRPr="00C12D23" w:rsidRDefault="00465BF3" w:rsidP="00465BF3">
      <w:pPr>
        <w:numPr>
          <w:ilvl w:val="0"/>
          <w:numId w:val="2"/>
        </w:numPr>
        <w:tabs>
          <w:tab w:val="clear" w:pos="720"/>
          <w:tab w:val="num" w:pos="0"/>
          <w:tab w:val="left" w:pos="990"/>
        </w:tabs>
        <w:spacing w:before="120" w:after="120"/>
        <w:ind w:left="0" w:firstLine="720"/>
        <w:rPr>
          <w:sz w:val="26"/>
          <w:szCs w:val="26"/>
        </w:rPr>
      </w:pP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định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cụ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thể</w:t>
      </w:r>
      <w:proofErr w:type="spellEnd"/>
      <w:r>
        <w:rPr>
          <w:sz w:val="26"/>
          <w:szCs w:val="26"/>
        </w:rPr>
        <w:t>:</w:t>
      </w:r>
    </w:p>
    <w:p w:rsidR="00465BF3" w:rsidRPr="00C12D23" w:rsidRDefault="00465BF3" w:rsidP="00465BF3">
      <w:pPr>
        <w:spacing w:before="120" w:after="120"/>
        <w:rPr>
          <w:sz w:val="26"/>
          <w:szCs w:val="26"/>
        </w:rPr>
      </w:pPr>
    </w:p>
    <w:p w:rsidR="00465BF3" w:rsidRDefault="00465BF3" w:rsidP="00465BF3">
      <w:pPr>
        <w:spacing w:before="120" w:after="120"/>
        <w:ind w:firstLine="720"/>
        <w:rPr>
          <w:b/>
        </w:rPr>
      </w:pPr>
    </w:p>
    <w:p w:rsidR="00465BF3" w:rsidRDefault="00465BF3" w:rsidP="00465BF3">
      <w:pPr>
        <w:spacing w:before="120" w:after="120"/>
        <w:ind w:firstLine="720"/>
        <w:rPr>
          <w:b/>
        </w:rPr>
      </w:pPr>
    </w:p>
    <w:p w:rsidR="00465BF3" w:rsidRPr="002677A7" w:rsidRDefault="00465BF3" w:rsidP="00465BF3">
      <w:pPr>
        <w:spacing w:before="120" w:after="120"/>
        <w:jc w:val="center"/>
        <w:rPr>
          <w:sz w:val="26"/>
          <w:szCs w:val="26"/>
        </w:rPr>
      </w:pPr>
      <w:r>
        <w:rPr>
          <w:b/>
        </w:rPr>
        <w:br w:type="page"/>
      </w:r>
    </w:p>
    <w:p w:rsidR="00465BF3" w:rsidRPr="002677A7" w:rsidRDefault="00C93399" w:rsidP="00465BF3">
      <w:pPr>
        <w:spacing w:before="120" w:after="120"/>
        <w:rPr>
          <w:sz w:val="26"/>
          <w:szCs w:val="26"/>
        </w:rPr>
      </w:pPr>
      <w:r w:rsidRPr="002851F5">
        <w:rPr>
          <w:sz w:val="26"/>
          <w:szCs w:val="26"/>
        </w:rPr>
        <w:lastRenderedPageBreak/>
        <w:t xml:space="preserve">Trang </w:t>
      </w:r>
      <w:proofErr w:type="spellStart"/>
      <w:r w:rsidRPr="002851F5">
        <w:rPr>
          <w:sz w:val="26"/>
          <w:szCs w:val="26"/>
        </w:rPr>
        <w:t>bìa</w:t>
      </w:r>
      <w:proofErr w:type="spellEnd"/>
      <w:r w:rsidRPr="002677A7">
        <w:rPr>
          <w:sz w:val="26"/>
          <w:szCs w:val="26"/>
        </w:rPr>
        <w:t xml:space="preserve">: </w:t>
      </w:r>
      <w:proofErr w:type="spellStart"/>
      <w:r w:rsidRPr="002677A7">
        <w:rPr>
          <w:sz w:val="26"/>
          <w:szCs w:val="26"/>
        </w:rPr>
        <w:t>Đóng</w:t>
      </w:r>
      <w:proofErr w:type="spellEnd"/>
      <w:r w:rsidRPr="002677A7">
        <w:rPr>
          <w:sz w:val="26"/>
          <w:szCs w:val="26"/>
        </w:rPr>
        <w:t xml:space="preserve"> </w:t>
      </w:r>
      <w:proofErr w:type="spellStart"/>
      <w:r w:rsidRPr="002677A7">
        <w:rPr>
          <w:sz w:val="26"/>
          <w:szCs w:val="26"/>
        </w:rPr>
        <w:t>bìa</w:t>
      </w:r>
      <w:proofErr w:type="spellEnd"/>
      <w:r w:rsidRPr="002677A7">
        <w:rPr>
          <w:sz w:val="26"/>
          <w:szCs w:val="26"/>
        </w:rPr>
        <w:t xml:space="preserve"> </w:t>
      </w:r>
      <w:proofErr w:type="spellStart"/>
      <w:r w:rsidRPr="002677A7">
        <w:rPr>
          <w:sz w:val="26"/>
          <w:szCs w:val="26"/>
        </w:rPr>
        <w:t>và</w:t>
      </w:r>
      <w:proofErr w:type="spellEnd"/>
      <w:r w:rsidRPr="002677A7">
        <w:rPr>
          <w:sz w:val="26"/>
          <w:szCs w:val="26"/>
        </w:rPr>
        <w:t xml:space="preserve"> </w:t>
      </w:r>
      <w:proofErr w:type="spellStart"/>
      <w:r w:rsidRPr="002677A7">
        <w:rPr>
          <w:sz w:val="26"/>
          <w:szCs w:val="26"/>
        </w:rPr>
        <w:t>ghi</w:t>
      </w:r>
      <w:proofErr w:type="spellEnd"/>
      <w:r w:rsidRPr="002677A7">
        <w:rPr>
          <w:sz w:val="26"/>
          <w:szCs w:val="26"/>
        </w:rPr>
        <w:t xml:space="preserve"> </w:t>
      </w:r>
      <w:proofErr w:type="spellStart"/>
      <w:r w:rsidRPr="002677A7">
        <w:rPr>
          <w:sz w:val="26"/>
          <w:szCs w:val="26"/>
        </w:rPr>
        <w:t>các</w:t>
      </w:r>
      <w:proofErr w:type="spellEnd"/>
      <w:r w:rsidRPr="002677A7">
        <w:rPr>
          <w:sz w:val="26"/>
          <w:szCs w:val="26"/>
        </w:rPr>
        <w:t xml:space="preserve"> </w:t>
      </w:r>
      <w:proofErr w:type="spellStart"/>
      <w:r w:rsidRPr="002677A7">
        <w:rPr>
          <w:sz w:val="26"/>
          <w:szCs w:val="26"/>
        </w:rPr>
        <w:t>thông</w:t>
      </w:r>
      <w:proofErr w:type="spellEnd"/>
      <w:r w:rsidRPr="002677A7">
        <w:rPr>
          <w:sz w:val="26"/>
          <w:szCs w:val="26"/>
        </w:rPr>
        <w:t xml:space="preserve"> tin </w:t>
      </w:r>
      <w:proofErr w:type="spellStart"/>
      <w:r w:rsidRPr="002677A7">
        <w:rPr>
          <w:sz w:val="26"/>
          <w:szCs w:val="26"/>
        </w:rPr>
        <w:t>sau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5"/>
      </w:tblGrid>
      <w:tr w:rsidR="00465BF3" w:rsidRPr="006C07B5" w:rsidTr="002851F5">
        <w:tc>
          <w:tcPr>
            <w:tcW w:w="9395" w:type="dxa"/>
            <w:shd w:val="clear" w:color="auto" w:fill="auto"/>
          </w:tcPr>
          <w:p w:rsidR="00465BF3" w:rsidRPr="004775AC" w:rsidRDefault="00465BF3" w:rsidP="00623626">
            <w:pPr>
              <w:jc w:val="center"/>
              <w:rPr>
                <w:b/>
              </w:rPr>
            </w:pPr>
          </w:p>
          <w:p w:rsidR="00465BF3" w:rsidRDefault="00465BF3" w:rsidP="00623626">
            <w:pPr>
              <w:jc w:val="center"/>
              <w:rPr>
                <w:b/>
                <w:sz w:val="26"/>
                <w:szCs w:val="26"/>
              </w:rPr>
            </w:pPr>
            <w:r w:rsidRPr="002677A7">
              <w:rPr>
                <w:b/>
                <w:sz w:val="26"/>
                <w:szCs w:val="26"/>
              </w:rPr>
              <w:t>TRƯỜNG ĐẠI HỌC THỦY LỢI</w:t>
            </w:r>
          </w:p>
          <w:p w:rsidR="008509EA" w:rsidRPr="002677A7" w:rsidRDefault="008509EA" w:rsidP="0062362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PHÂN HIỆU</w:t>
            </w:r>
          </w:p>
          <w:p w:rsidR="00465BF3" w:rsidRPr="006C07B5" w:rsidRDefault="00465BF3" w:rsidP="00623626"/>
          <w:p w:rsidR="00465BF3" w:rsidRPr="006C07B5" w:rsidRDefault="00465BF3" w:rsidP="00623626"/>
          <w:p w:rsidR="00465BF3" w:rsidRDefault="00465BF3" w:rsidP="00623626"/>
          <w:p w:rsidR="00465BF3" w:rsidRDefault="00465BF3" w:rsidP="00623626"/>
          <w:p w:rsidR="00465BF3" w:rsidRDefault="00465BF3" w:rsidP="00623626"/>
          <w:p w:rsidR="00465BF3" w:rsidRDefault="00465BF3" w:rsidP="00623626"/>
          <w:p w:rsidR="00465BF3" w:rsidRDefault="00465BF3" w:rsidP="00623626"/>
          <w:p w:rsidR="00465BF3" w:rsidRDefault="00465BF3" w:rsidP="00623626"/>
          <w:p w:rsidR="00465BF3" w:rsidRDefault="00465BF3" w:rsidP="00623626"/>
          <w:p w:rsidR="00465BF3" w:rsidRDefault="00465BF3" w:rsidP="00623626"/>
          <w:p w:rsidR="00465BF3" w:rsidRDefault="00465BF3" w:rsidP="00623626"/>
          <w:p w:rsidR="00465BF3" w:rsidRDefault="00465BF3" w:rsidP="00623626"/>
          <w:p w:rsidR="00465BF3" w:rsidRDefault="00465BF3" w:rsidP="00623626"/>
          <w:p w:rsidR="00465BF3" w:rsidRDefault="00465BF3" w:rsidP="00623626"/>
          <w:p w:rsidR="00465BF3" w:rsidRPr="006C07B5" w:rsidRDefault="00465BF3" w:rsidP="00623626"/>
          <w:p w:rsidR="00465BF3" w:rsidRPr="002677A7" w:rsidRDefault="00465BF3" w:rsidP="00623626">
            <w:pPr>
              <w:rPr>
                <w:b/>
                <w:sz w:val="26"/>
                <w:szCs w:val="26"/>
              </w:rPr>
            </w:pPr>
            <w:r w:rsidRPr="002677A7">
              <w:rPr>
                <w:b/>
                <w:sz w:val="26"/>
                <w:szCs w:val="26"/>
              </w:rPr>
              <w:t xml:space="preserve">                 ĐỀ TÀI:</w:t>
            </w:r>
          </w:p>
          <w:p w:rsidR="00465BF3" w:rsidRPr="002677A7" w:rsidRDefault="00465BF3" w:rsidP="00623626">
            <w:pPr>
              <w:rPr>
                <w:b/>
                <w:sz w:val="26"/>
                <w:szCs w:val="26"/>
              </w:rPr>
            </w:pPr>
          </w:p>
          <w:p w:rsidR="00465BF3" w:rsidRPr="002677A7" w:rsidRDefault="00465BF3" w:rsidP="00623626">
            <w:pPr>
              <w:rPr>
                <w:b/>
                <w:sz w:val="26"/>
                <w:szCs w:val="26"/>
              </w:rPr>
            </w:pPr>
          </w:p>
          <w:p w:rsidR="00465BF3" w:rsidRPr="002677A7" w:rsidRDefault="00465BF3" w:rsidP="00623626">
            <w:pPr>
              <w:rPr>
                <w:b/>
                <w:sz w:val="26"/>
                <w:szCs w:val="26"/>
              </w:rPr>
            </w:pPr>
          </w:p>
          <w:p w:rsidR="00465BF3" w:rsidRPr="002677A7" w:rsidRDefault="00465BF3" w:rsidP="00623626">
            <w:pPr>
              <w:rPr>
                <w:b/>
                <w:sz w:val="26"/>
                <w:szCs w:val="26"/>
              </w:rPr>
            </w:pPr>
          </w:p>
          <w:p w:rsidR="00465BF3" w:rsidRPr="002677A7" w:rsidRDefault="00465BF3" w:rsidP="00623626">
            <w:pPr>
              <w:rPr>
                <w:b/>
                <w:sz w:val="26"/>
                <w:szCs w:val="26"/>
              </w:rPr>
            </w:pPr>
          </w:p>
          <w:p w:rsidR="00465BF3" w:rsidRPr="002677A7" w:rsidRDefault="00465BF3" w:rsidP="00623626">
            <w:pPr>
              <w:rPr>
                <w:b/>
                <w:sz w:val="26"/>
                <w:szCs w:val="26"/>
              </w:rPr>
            </w:pPr>
          </w:p>
          <w:p w:rsidR="00465BF3" w:rsidRPr="002677A7" w:rsidRDefault="00465BF3" w:rsidP="00623626">
            <w:pPr>
              <w:ind w:left="4860" w:hanging="1440"/>
              <w:rPr>
                <w:b/>
                <w:sz w:val="26"/>
                <w:szCs w:val="26"/>
              </w:rPr>
            </w:pPr>
            <w:proofErr w:type="spellStart"/>
            <w:r w:rsidRPr="002677A7">
              <w:rPr>
                <w:b/>
                <w:sz w:val="26"/>
                <w:szCs w:val="26"/>
              </w:rPr>
              <w:t>Sinh</w:t>
            </w:r>
            <w:proofErr w:type="spellEnd"/>
            <w:r w:rsidRPr="002677A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2677A7">
              <w:rPr>
                <w:b/>
                <w:sz w:val="26"/>
                <w:szCs w:val="26"/>
              </w:rPr>
              <w:t>viên</w:t>
            </w:r>
            <w:proofErr w:type="spellEnd"/>
            <w:r w:rsidRPr="002677A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2677A7">
              <w:rPr>
                <w:b/>
                <w:sz w:val="26"/>
                <w:szCs w:val="26"/>
              </w:rPr>
              <w:t>thực</w:t>
            </w:r>
            <w:proofErr w:type="spellEnd"/>
            <w:r w:rsidRPr="002677A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2677A7">
              <w:rPr>
                <w:b/>
                <w:sz w:val="26"/>
                <w:szCs w:val="26"/>
              </w:rPr>
              <w:t>hiện</w:t>
            </w:r>
            <w:proofErr w:type="spellEnd"/>
            <w:r w:rsidRPr="002677A7">
              <w:rPr>
                <w:b/>
                <w:sz w:val="26"/>
                <w:szCs w:val="26"/>
              </w:rPr>
              <w:t xml:space="preserve">:                                               </w:t>
            </w:r>
          </w:p>
          <w:p w:rsidR="00465BF3" w:rsidRDefault="00465BF3" w:rsidP="00623626">
            <w:pPr>
              <w:ind w:left="4860" w:hanging="1440"/>
              <w:rPr>
                <w:b/>
                <w:sz w:val="26"/>
                <w:szCs w:val="26"/>
              </w:rPr>
            </w:pPr>
            <w:proofErr w:type="spellStart"/>
            <w:r w:rsidRPr="002677A7">
              <w:rPr>
                <w:b/>
                <w:sz w:val="26"/>
                <w:szCs w:val="26"/>
              </w:rPr>
              <w:t>Lớp</w:t>
            </w:r>
            <w:proofErr w:type="spellEnd"/>
            <w:r w:rsidRPr="002677A7">
              <w:rPr>
                <w:b/>
                <w:sz w:val="26"/>
                <w:szCs w:val="26"/>
              </w:rPr>
              <w:t>:</w:t>
            </w:r>
          </w:p>
          <w:p w:rsidR="00465BF3" w:rsidRDefault="008509EA" w:rsidP="00623626">
            <w:pPr>
              <w:ind w:left="4860" w:hanging="1440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Bộ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môn</w:t>
            </w:r>
            <w:proofErr w:type="spellEnd"/>
            <w:r>
              <w:rPr>
                <w:b/>
                <w:sz w:val="26"/>
                <w:szCs w:val="26"/>
              </w:rPr>
              <w:t>:</w:t>
            </w:r>
          </w:p>
          <w:p w:rsidR="002851F5" w:rsidRPr="002677A7" w:rsidRDefault="002851F5" w:rsidP="00623626">
            <w:pPr>
              <w:ind w:left="4860" w:hanging="1440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Giáo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viên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hướng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dẫn</w:t>
            </w:r>
            <w:proofErr w:type="spellEnd"/>
            <w:r>
              <w:rPr>
                <w:b/>
                <w:sz w:val="26"/>
                <w:szCs w:val="26"/>
              </w:rPr>
              <w:t>:</w:t>
            </w:r>
          </w:p>
          <w:p w:rsidR="00465BF3" w:rsidRPr="002677A7" w:rsidRDefault="00465BF3" w:rsidP="00623626">
            <w:pPr>
              <w:ind w:hanging="720"/>
              <w:jc w:val="center"/>
              <w:rPr>
                <w:b/>
                <w:i/>
                <w:sz w:val="26"/>
                <w:szCs w:val="26"/>
              </w:rPr>
            </w:pPr>
          </w:p>
          <w:p w:rsidR="00465BF3" w:rsidRPr="002677A7" w:rsidRDefault="00465BF3" w:rsidP="00623626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465BF3" w:rsidRPr="002677A7" w:rsidRDefault="00465BF3" w:rsidP="00623626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465BF3" w:rsidRPr="002677A7" w:rsidRDefault="00465BF3" w:rsidP="00623626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465BF3" w:rsidRPr="002677A7" w:rsidRDefault="00465BF3" w:rsidP="00623626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</w:t>
            </w:r>
          </w:p>
          <w:p w:rsidR="00465BF3" w:rsidRPr="002677A7" w:rsidRDefault="00465BF3" w:rsidP="00623626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465BF3" w:rsidRPr="002677A7" w:rsidRDefault="00465BF3" w:rsidP="00623626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465BF3" w:rsidRPr="002677A7" w:rsidRDefault="00465BF3" w:rsidP="00623626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465BF3" w:rsidRPr="002677A7" w:rsidRDefault="00465BF3" w:rsidP="00623626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465BF3" w:rsidRPr="002677A7" w:rsidRDefault="00465BF3" w:rsidP="00623626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465BF3" w:rsidRPr="002677A7" w:rsidRDefault="00465BF3" w:rsidP="00623626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465BF3" w:rsidRPr="002677A7" w:rsidRDefault="00465BF3" w:rsidP="008509EA">
            <w:pPr>
              <w:rPr>
                <w:b/>
                <w:i/>
                <w:sz w:val="26"/>
                <w:szCs w:val="26"/>
              </w:rPr>
            </w:pPr>
          </w:p>
          <w:p w:rsidR="00465BF3" w:rsidRPr="002677A7" w:rsidRDefault="00465BF3" w:rsidP="00623626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465BF3" w:rsidRPr="002677A7" w:rsidRDefault="00465BF3" w:rsidP="00623626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465BF3" w:rsidRPr="002677A7" w:rsidRDefault="008509EA" w:rsidP="00623626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i/>
                <w:sz w:val="26"/>
                <w:szCs w:val="26"/>
              </w:rPr>
              <w:t>Hồ</w:t>
            </w:r>
            <w:proofErr w:type="spellEnd"/>
            <w:r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i/>
                <w:sz w:val="26"/>
                <w:szCs w:val="26"/>
              </w:rPr>
              <w:t>Chí</w:t>
            </w:r>
            <w:proofErr w:type="spellEnd"/>
            <w:r>
              <w:rPr>
                <w:b/>
                <w:i/>
                <w:sz w:val="26"/>
                <w:szCs w:val="26"/>
              </w:rPr>
              <w:t xml:space="preserve"> Minh</w:t>
            </w:r>
            <w:r w:rsidR="00465BF3" w:rsidRPr="002677A7">
              <w:rPr>
                <w:b/>
                <w:i/>
                <w:sz w:val="26"/>
                <w:szCs w:val="26"/>
              </w:rPr>
              <w:t xml:space="preserve">, </w:t>
            </w:r>
            <w:r w:rsidR="00465BF3" w:rsidRPr="002677A7">
              <w:rPr>
                <w:i/>
                <w:sz w:val="26"/>
                <w:szCs w:val="26"/>
              </w:rPr>
              <w:t>……</w:t>
            </w:r>
          </w:p>
          <w:p w:rsidR="00465BF3" w:rsidRPr="006C07B5" w:rsidRDefault="00465BF3" w:rsidP="00623626"/>
        </w:tc>
      </w:tr>
    </w:tbl>
    <w:p w:rsidR="000D282B" w:rsidRPr="00465BF3" w:rsidRDefault="000D282B" w:rsidP="005636B3">
      <w:pPr>
        <w:jc w:val="center"/>
      </w:pPr>
    </w:p>
    <w:sectPr w:rsidR="000D282B" w:rsidRPr="00465BF3" w:rsidSect="006C727B">
      <w:footerReference w:type="even" r:id="rId8"/>
      <w:footerReference w:type="default" r:id="rId9"/>
      <w:pgSz w:w="12240" w:h="15840"/>
      <w:pgMar w:top="990" w:right="1134" w:bottom="81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391" w:rsidRDefault="00060391">
      <w:r>
        <w:separator/>
      </w:r>
    </w:p>
  </w:endnote>
  <w:endnote w:type="continuationSeparator" w:id="0">
    <w:p w:rsidR="00060391" w:rsidRDefault="00060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420" w:rsidRDefault="003B4F7E" w:rsidP="003279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51420" w:rsidRDefault="00060391" w:rsidP="0056595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420" w:rsidRDefault="00060391" w:rsidP="0056595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391" w:rsidRDefault="00060391">
      <w:r>
        <w:separator/>
      </w:r>
    </w:p>
  </w:footnote>
  <w:footnote w:type="continuationSeparator" w:id="0">
    <w:p w:rsidR="00060391" w:rsidRDefault="00060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C0FF6"/>
    <w:multiLevelType w:val="hybridMultilevel"/>
    <w:tmpl w:val="DFD0A8E4"/>
    <w:lvl w:ilvl="0" w:tplc="96FE1152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8" w:hanging="360"/>
      </w:pPr>
    </w:lvl>
    <w:lvl w:ilvl="2" w:tplc="0409001B" w:tentative="1">
      <w:start w:val="1"/>
      <w:numFmt w:val="lowerRoman"/>
      <w:lvlText w:val="%3."/>
      <w:lvlJc w:val="right"/>
      <w:pPr>
        <w:ind w:left="2548" w:hanging="180"/>
      </w:pPr>
    </w:lvl>
    <w:lvl w:ilvl="3" w:tplc="0409000F" w:tentative="1">
      <w:start w:val="1"/>
      <w:numFmt w:val="decimal"/>
      <w:lvlText w:val="%4."/>
      <w:lvlJc w:val="left"/>
      <w:pPr>
        <w:ind w:left="3268" w:hanging="360"/>
      </w:pPr>
    </w:lvl>
    <w:lvl w:ilvl="4" w:tplc="04090019" w:tentative="1">
      <w:start w:val="1"/>
      <w:numFmt w:val="lowerLetter"/>
      <w:lvlText w:val="%5."/>
      <w:lvlJc w:val="left"/>
      <w:pPr>
        <w:ind w:left="3988" w:hanging="360"/>
      </w:pPr>
    </w:lvl>
    <w:lvl w:ilvl="5" w:tplc="0409001B" w:tentative="1">
      <w:start w:val="1"/>
      <w:numFmt w:val="lowerRoman"/>
      <w:lvlText w:val="%6."/>
      <w:lvlJc w:val="right"/>
      <w:pPr>
        <w:ind w:left="4708" w:hanging="180"/>
      </w:pPr>
    </w:lvl>
    <w:lvl w:ilvl="6" w:tplc="0409000F" w:tentative="1">
      <w:start w:val="1"/>
      <w:numFmt w:val="decimal"/>
      <w:lvlText w:val="%7."/>
      <w:lvlJc w:val="left"/>
      <w:pPr>
        <w:ind w:left="5428" w:hanging="360"/>
      </w:pPr>
    </w:lvl>
    <w:lvl w:ilvl="7" w:tplc="04090019" w:tentative="1">
      <w:start w:val="1"/>
      <w:numFmt w:val="lowerLetter"/>
      <w:lvlText w:val="%8."/>
      <w:lvlJc w:val="left"/>
      <w:pPr>
        <w:ind w:left="6148" w:hanging="360"/>
      </w:pPr>
    </w:lvl>
    <w:lvl w:ilvl="8" w:tplc="040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" w15:restartNumberingAfterBreak="0">
    <w:nsid w:val="021E75F7"/>
    <w:multiLevelType w:val="hybridMultilevel"/>
    <w:tmpl w:val="C0E6D074"/>
    <w:lvl w:ilvl="0" w:tplc="4A2A97D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07EF8"/>
    <w:multiLevelType w:val="hybridMultilevel"/>
    <w:tmpl w:val="C1046A60"/>
    <w:lvl w:ilvl="0" w:tplc="EE6436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745BA8"/>
    <w:multiLevelType w:val="hybridMultilevel"/>
    <w:tmpl w:val="3BCA11C8"/>
    <w:lvl w:ilvl="0" w:tplc="01B01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FB032A"/>
    <w:multiLevelType w:val="hybridMultilevel"/>
    <w:tmpl w:val="567EAC94"/>
    <w:lvl w:ilvl="0" w:tplc="053AD62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177D0"/>
    <w:multiLevelType w:val="hybridMultilevel"/>
    <w:tmpl w:val="2316468A"/>
    <w:lvl w:ilvl="0" w:tplc="825CA07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9E1E4C"/>
    <w:multiLevelType w:val="hybridMultilevel"/>
    <w:tmpl w:val="6CE07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B235C"/>
    <w:multiLevelType w:val="hybridMultilevel"/>
    <w:tmpl w:val="D00E6496"/>
    <w:lvl w:ilvl="0" w:tplc="2F008B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977"/>
    <w:multiLevelType w:val="hybridMultilevel"/>
    <w:tmpl w:val="8E48C7E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99FD0"/>
    <w:multiLevelType w:val="hybridMultilevel"/>
    <w:tmpl w:val="AABEBC9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9161D9D"/>
    <w:multiLevelType w:val="hybridMultilevel"/>
    <w:tmpl w:val="B2BA2C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9172D5"/>
    <w:multiLevelType w:val="hybridMultilevel"/>
    <w:tmpl w:val="A642AD42"/>
    <w:lvl w:ilvl="0" w:tplc="9AC87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DB4DBF"/>
    <w:multiLevelType w:val="hybridMultilevel"/>
    <w:tmpl w:val="FDAEBB64"/>
    <w:lvl w:ilvl="0" w:tplc="6C1C078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5E970AF9"/>
    <w:multiLevelType w:val="hybridMultilevel"/>
    <w:tmpl w:val="E5D83CE0"/>
    <w:lvl w:ilvl="0" w:tplc="8BF47A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674974"/>
    <w:multiLevelType w:val="hybridMultilevel"/>
    <w:tmpl w:val="B57E564C"/>
    <w:lvl w:ilvl="0" w:tplc="C2A0E9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6B2EDF"/>
    <w:multiLevelType w:val="hybridMultilevel"/>
    <w:tmpl w:val="6E86998C"/>
    <w:lvl w:ilvl="0" w:tplc="09683C5E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B7C3CDF"/>
    <w:multiLevelType w:val="hybridMultilevel"/>
    <w:tmpl w:val="E28CD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2BF9FA"/>
    <w:multiLevelType w:val="hybridMultilevel"/>
    <w:tmpl w:val="9932E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7C1F0B54"/>
    <w:multiLevelType w:val="hybridMultilevel"/>
    <w:tmpl w:val="28DCD77E"/>
    <w:lvl w:ilvl="0" w:tplc="7A74475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F6D49DF"/>
    <w:multiLevelType w:val="hybridMultilevel"/>
    <w:tmpl w:val="240E81C0"/>
    <w:lvl w:ilvl="0" w:tplc="346EDE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18"/>
  </w:num>
  <w:num w:numId="5">
    <w:abstractNumId w:val="14"/>
  </w:num>
  <w:num w:numId="6">
    <w:abstractNumId w:val="0"/>
  </w:num>
  <w:num w:numId="7">
    <w:abstractNumId w:val="6"/>
  </w:num>
  <w:num w:numId="8">
    <w:abstractNumId w:val="2"/>
  </w:num>
  <w:num w:numId="9">
    <w:abstractNumId w:val="9"/>
  </w:num>
  <w:num w:numId="10">
    <w:abstractNumId w:val="17"/>
  </w:num>
  <w:num w:numId="11">
    <w:abstractNumId w:val="19"/>
  </w:num>
  <w:num w:numId="12">
    <w:abstractNumId w:val="8"/>
  </w:num>
  <w:num w:numId="13">
    <w:abstractNumId w:val="11"/>
  </w:num>
  <w:num w:numId="14">
    <w:abstractNumId w:val="7"/>
  </w:num>
  <w:num w:numId="15">
    <w:abstractNumId w:val="5"/>
  </w:num>
  <w:num w:numId="16">
    <w:abstractNumId w:val="3"/>
  </w:num>
  <w:num w:numId="17">
    <w:abstractNumId w:val="15"/>
  </w:num>
  <w:num w:numId="18">
    <w:abstractNumId w:val="12"/>
  </w:num>
  <w:num w:numId="19">
    <w:abstractNumId w:val="4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BF3"/>
    <w:rsid w:val="00060391"/>
    <w:rsid w:val="000D282B"/>
    <w:rsid w:val="001257C9"/>
    <w:rsid w:val="001E6BD8"/>
    <w:rsid w:val="001E7849"/>
    <w:rsid w:val="001F1420"/>
    <w:rsid w:val="00220A31"/>
    <w:rsid w:val="00243711"/>
    <w:rsid w:val="00246ACC"/>
    <w:rsid w:val="002851F5"/>
    <w:rsid w:val="002A33EE"/>
    <w:rsid w:val="0031708D"/>
    <w:rsid w:val="003B4F7E"/>
    <w:rsid w:val="003C5410"/>
    <w:rsid w:val="003D0B5E"/>
    <w:rsid w:val="00465BF3"/>
    <w:rsid w:val="00517ACC"/>
    <w:rsid w:val="00531F42"/>
    <w:rsid w:val="005636B3"/>
    <w:rsid w:val="0056451E"/>
    <w:rsid w:val="005A325E"/>
    <w:rsid w:val="005E5ACB"/>
    <w:rsid w:val="00615AA4"/>
    <w:rsid w:val="00662639"/>
    <w:rsid w:val="006763BC"/>
    <w:rsid w:val="006C727B"/>
    <w:rsid w:val="006D04E5"/>
    <w:rsid w:val="00716B76"/>
    <w:rsid w:val="00725C8B"/>
    <w:rsid w:val="00743CD3"/>
    <w:rsid w:val="00791B2D"/>
    <w:rsid w:val="008074AF"/>
    <w:rsid w:val="0081242D"/>
    <w:rsid w:val="008509EA"/>
    <w:rsid w:val="008554A3"/>
    <w:rsid w:val="008557AD"/>
    <w:rsid w:val="008D2191"/>
    <w:rsid w:val="00902FF0"/>
    <w:rsid w:val="0091606E"/>
    <w:rsid w:val="00917C44"/>
    <w:rsid w:val="009B15BE"/>
    <w:rsid w:val="00A655E8"/>
    <w:rsid w:val="00AA38FB"/>
    <w:rsid w:val="00B70D46"/>
    <w:rsid w:val="00B95677"/>
    <w:rsid w:val="00BB5842"/>
    <w:rsid w:val="00C0144C"/>
    <w:rsid w:val="00C5515B"/>
    <w:rsid w:val="00C555A3"/>
    <w:rsid w:val="00C65AC1"/>
    <w:rsid w:val="00C93308"/>
    <w:rsid w:val="00C93399"/>
    <w:rsid w:val="00CB236A"/>
    <w:rsid w:val="00D04E90"/>
    <w:rsid w:val="00D67E83"/>
    <w:rsid w:val="00D70C9A"/>
    <w:rsid w:val="00D95AEC"/>
    <w:rsid w:val="00DD35A4"/>
    <w:rsid w:val="00E55179"/>
    <w:rsid w:val="00F21875"/>
    <w:rsid w:val="00F43854"/>
    <w:rsid w:val="00FA2E9B"/>
    <w:rsid w:val="00FB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B108A"/>
  <w15:chartTrackingRefBased/>
  <w15:docId w15:val="{1C762BA5-4071-428C-9579-08E2F49A6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5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65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5BF3"/>
    <w:pPr>
      <w:ind w:left="720"/>
      <w:contextualSpacing/>
    </w:pPr>
    <w:rPr>
      <w:rFonts w:ascii=".VnTime" w:hAnsi=".VnTime"/>
      <w:sz w:val="28"/>
      <w:szCs w:val="28"/>
    </w:rPr>
  </w:style>
  <w:style w:type="paragraph" w:styleId="Footer">
    <w:name w:val="footer"/>
    <w:basedOn w:val="Normal"/>
    <w:link w:val="FooterChar"/>
    <w:rsid w:val="00465BF3"/>
    <w:pPr>
      <w:tabs>
        <w:tab w:val="center" w:pos="4320"/>
        <w:tab w:val="right" w:pos="8640"/>
      </w:tabs>
    </w:pPr>
    <w:rPr>
      <w:rFonts w:ascii=".VnTime" w:hAnsi=".VnTime"/>
      <w:sz w:val="28"/>
      <w:szCs w:val="28"/>
    </w:rPr>
  </w:style>
  <w:style w:type="character" w:customStyle="1" w:styleId="FooterChar">
    <w:name w:val="Footer Char"/>
    <w:basedOn w:val="DefaultParagraphFont"/>
    <w:link w:val="Footer"/>
    <w:rsid w:val="00465BF3"/>
    <w:rPr>
      <w:rFonts w:ascii=".VnTime" w:eastAsia="Times New Roman" w:hAnsi=".VnTime" w:cs="Times New Roman"/>
      <w:sz w:val="28"/>
      <w:szCs w:val="28"/>
    </w:rPr>
  </w:style>
  <w:style w:type="character" w:styleId="PageNumber">
    <w:name w:val="page number"/>
    <w:basedOn w:val="DefaultParagraphFont"/>
    <w:rsid w:val="00465BF3"/>
  </w:style>
  <w:style w:type="paragraph" w:customStyle="1" w:styleId="CharCharChar1CharCharCharCharCharCharChar">
    <w:name w:val="Char Char Char1 Char Char Char Char Char Char Char"/>
    <w:basedOn w:val="Normal"/>
    <w:rsid w:val="00465BF3"/>
    <w:pPr>
      <w:widowControl w:val="0"/>
      <w:jc w:val="both"/>
    </w:pPr>
    <w:rPr>
      <w:rFonts w:eastAsia="SimSun"/>
      <w:kern w:val="2"/>
      <w:lang w:eastAsia="zh-CN"/>
    </w:rPr>
  </w:style>
  <w:style w:type="paragraph" w:customStyle="1" w:styleId="Char">
    <w:name w:val="Char"/>
    <w:basedOn w:val="Normal"/>
    <w:next w:val="Normal"/>
    <w:rsid w:val="00465BF3"/>
    <w:pPr>
      <w:spacing w:after="160" w:line="240" w:lineRule="exact"/>
    </w:pPr>
    <w:rPr>
      <w:rFonts w:ascii="Tahoma" w:eastAsia="SimSun" w:hAnsi="Tahoma"/>
      <w:szCs w:val="20"/>
    </w:rPr>
  </w:style>
  <w:style w:type="paragraph" w:styleId="Header">
    <w:name w:val="header"/>
    <w:basedOn w:val="Normal"/>
    <w:link w:val="HeaderChar"/>
    <w:rsid w:val="00465B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65BF3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65B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465BF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465BF3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CommentReference">
    <w:name w:val="annotation reference"/>
    <w:rsid w:val="00465B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65B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65BF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65BF3"/>
    <w:rPr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rsid w:val="00465BF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ormalWeb">
    <w:name w:val="Normal (Web)"/>
    <w:basedOn w:val="Normal"/>
    <w:uiPriority w:val="99"/>
    <w:unhideWhenUsed/>
    <w:rsid w:val="00465BF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65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2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838A6-4892-4542-8FD1-9C8C1F8AE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Phuong Anh</dc:creator>
  <cp:keywords/>
  <dc:description/>
  <cp:lastModifiedBy>Vũ Lê Duy Thái</cp:lastModifiedBy>
  <cp:revision>17</cp:revision>
  <cp:lastPrinted>2023-10-23T10:04:00Z</cp:lastPrinted>
  <dcterms:created xsi:type="dcterms:W3CDTF">2022-10-10T03:39:00Z</dcterms:created>
  <dcterms:modified xsi:type="dcterms:W3CDTF">2025-10-16T01:57:00Z</dcterms:modified>
</cp:coreProperties>
</file>